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1AC" w:rsidRDefault="00CA250B" w:rsidP="00CA250B">
      <w:pPr>
        <w:pStyle w:val="Title"/>
      </w:pPr>
      <w:r>
        <w:t>NXC Eesti</w:t>
      </w:r>
    </w:p>
    <w:p w:rsidR="00CA250B" w:rsidRDefault="00CA250B" w:rsidP="00CA250B">
      <w:pPr>
        <w:pStyle w:val="Heading2"/>
      </w:pPr>
      <w:r>
        <w:t>Miinimum n</w:t>
      </w:r>
      <w:r w:rsidRPr="00CA250B">
        <w:t>õuded arvutile</w:t>
      </w:r>
    </w:p>
    <w:p w:rsidR="00CA250B" w:rsidRDefault="00CA250B" w:rsidP="00CA250B">
      <w:r>
        <w:rPr>
          <w:b/>
        </w:rPr>
        <w:t xml:space="preserve">Operatsioonisüsteem: </w:t>
      </w:r>
      <w:r w:rsidRPr="00CA250B">
        <w:t>Windows</w:t>
      </w:r>
      <w:r>
        <w:t xml:space="preserve"> XP, Mac OS X, Ubuntu 10.0.</w:t>
      </w:r>
    </w:p>
    <w:p w:rsidR="00CA250B" w:rsidRDefault="00CA250B" w:rsidP="00CA250B">
      <w:pPr>
        <w:rPr>
          <w:b/>
        </w:rPr>
      </w:pPr>
      <w:r w:rsidRPr="00CA250B">
        <w:rPr>
          <w:b/>
        </w:rPr>
        <w:t>Java</w:t>
      </w:r>
      <w:r>
        <w:rPr>
          <w:b/>
        </w:rPr>
        <w:t xml:space="preserve">: </w:t>
      </w:r>
      <w:r>
        <w:t>JRE</w:t>
      </w:r>
      <w:r w:rsidRPr="00CA250B">
        <w:t xml:space="preserve"> 6</w:t>
      </w:r>
      <w:r>
        <w:rPr>
          <w:b/>
        </w:rPr>
        <w:t>.</w:t>
      </w:r>
    </w:p>
    <w:p w:rsidR="00CA250B" w:rsidRDefault="00CA250B" w:rsidP="00CA250B">
      <w:r>
        <w:rPr>
          <w:b/>
        </w:rPr>
        <w:t xml:space="preserve">Vaba kettaruum: </w:t>
      </w:r>
      <w:r w:rsidRPr="00CA250B">
        <w:t>15MB</w:t>
      </w:r>
      <w:r>
        <w:t>.</w:t>
      </w:r>
    </w:p>
    <w:p w:rsidR="00CA250B" w:rsidRDefault="00CA250B" w:rsidP="00CA250B">
      <w:r w:rsidRPr="00CA250B">
        <w:rPr>
          <w:b/>
        </w:rPr>
        <w:t>Vaba operatiivmälu:</w:t>
      </w:r>
      <w:r>
        <w:t xml:space="preserve"> 70MB.</w:t>
      </w:r>
    </w:p>
    <w:p w:rsidR="00CA250B" w:rsidRDefault="00CA250B" w:rsidP="00CA250B">
      <w:pPr>
        <w:rPr>
          <w:b/>
        </w:rPr>
      </w:pPr>
    </w:p>
    <w:p w:rsidR="00CA250B" w:rsidRDefault="00CA250B" w:rsidP="00CA250B">
      <w:pPr>
        <w:pStyle w:val="Heading2"/>
      </w:pPr>
      <w:r>
        <w:t>Paigaldamine</w:t>
      </w:r>
    </w:p>
    <w:p w:rsidR="00CA250B" w:rsidRPr="00CA250B" w:rsidRDefault="00CA250B" w:rsidP="00CA250B">
      <w:pPr>
        <w:spacing w:after="0" w:line="240" w:lineRule="auto"/>
        <w:rPr>
          <w:rFonts w:ascii="Times New Roman" w:eastAsia="Times New Roman" w:hAnsi="Times New Roman" w:cs="Times New Roman"/>
          <w:color w:val="000000"/>
          <w:sz w:val="27"/>
          <w:szCs w:val="27"/>
          <w:lang w:eastAsia="et-EE"/>
        </w:rPr>
      </w:pPr>
    </w:p>
    <w:p w:rsidR="00CA250B" w:rsidRDefault="00CA250B" w:rsidP="003C284E">
      <w:pPr>
        <w:pStyle w:val="NormalWeb"/>
        <w:spacing w:before="0" w:beforeAutospacing="0" w:after="0" w:afterAutospacing="0"/>
        <w:jc w:val="both"/>
        <w:rPr>
          <w:color w:val="000000"/>
        </w:rPr>
      </w:pPr>
      <w:r w:rsidRPr="00CA250B">
        <w:rPr>
          <w:color w:val="000000"/>
        </w:rPr>
        <w:t xml:space="preserve">Windows ja Mac OS operatsioonisüsteemide puhul tuleb </w:t>
      </w:r>
      <w:r w:rsidR="003C284E">
        <w:rPr>
          <w:color w:val="000000"/>
        </w:rPr>
        <w:t xml:space="preserve">eelnevalt </w:t>
      </w:r>
      <w:r w:rsidRPr="00CA250B">
        <w:rPr>
          <w:color w:val="000000"/>
        </w:rPr>
        <w:t>paigaldada draiverid roboti ühendamiseks arvutiga. Need leiab LEGO kodulehelt</w:t>
      </w:r>
      <w:r w:rsidR="003C284E">
        <w:rPr>
          <w:color w:val="000000"/>
        </w:rPr>
        <w:t xml:space="preserve"> (</w:t>
      </w:r>
      <w:hyperlink r:id="rId6" w:history="1">
        <w:r w:rsidR="003C284E">
          <w:rPr>
            <w:rStyle w:val="Hyperlink"/>
            <w:rFonts w:ascii="Arial" w:eastAsiaTheme="majorEastAsia" w:hAnsi="Arial" w:cs="Arial"/>
            <w:color w:val="1155CC"/>
            <w:sz w:val="23"/>
            <w:szCs w:val="23"/>
          </w:rPr>
          <w:t>http://mindstorms.lego.com/en-us/support/files/Driver.aspx</w:t>
        </w:r>
      </w:hyperlink>
      <w:r w:rsidR="003C284E">
        <w:rPr>
          <w:color w:val="000000"/>
        </w:rPr>
        <w:t>)</w:t>
      </w:r>
      <w:r w:rsidRPr="00CA250B">
        <w:rPr>
          <w:color w:val="000000"/>
        </w:rPr>
        <w:t>.</w:t>
      </w:r>
    </w:p>
    <w:p w:rsidR="003C284E" w:rsidRPr="00CA250B" w:rsidRDefault="003C284E" w:rsidP="003C284E">
      <w:pPr>
        <w:pStyle w:val="NormalWeb"/>
        <w:spacing w:before="0" w:beforeAutospacing="0" w:after="0" w:afterAutospacing="0"/>
        <w:jc w:val="both"/>
        <w:rPr>
          <w:color w:val="000000"/>
          <w:sz w:val="27"/>
          <w:szCs w:val="27"/>
        </w:rPr>
      </w:pPr>
    </w:p>
    <w:p w:rsidR="003C284E" w:rsidRDefault="00CA250B" w:rsidP="00CA250B">
      <w:pPr>
        <w:spacing w:after="0" w:line="240" w:lineRule="auto"/>
        <w:jc w:val="both"/>
        <w:rPr>
          <w:rFonts w:ascii="Times New Roman" w:eastAsia="Times New Roman" w:hAnsi="Times New Roman" w:cs="Times New Roman"/>
          <w:color w:val="000000"/>
          <w:sz w:val="24"/>
          <w:szCs w:val="24"/>
          <w:lang w:eastAsia="et-EE"/>
        </w:rPr>
      </w:pPr>
      <w:r w:rsidRPr="00CA250B">
        <w:rPr>
          <w:rFonts w:ascii="Times New Roman" w:eastAsia="Times New Roman" w:hAnsi="Times New Roman" w:cs="Times New Roman"/>
          <w:color w:val="000000"/>
          <w:sz w:val="24"/>
          <w:szCs w:val="24"/>
          <w:lang w:eastAsia="et-EE"/>
        </w:rPr>
        <w:t xml:space="preserve">Linux operatsioonisüsteemi puhul peab kopeeritud kaustast käivitama faili </w:t>
      </w:r>
      <w:r w:rsidRPr="00CA250B">
        <w:rPr>
          <w:rFonts w:ascii="Times New Roman" w:eastAsia="Times New Roman" w:hAnsi="Times New Roman" w:cs="Times New Roman"/>
          <w:i/>
          <w:iCs/>
          <w:color w:val="000000"/>
          <w:sz w:val="24"/>
          <w:szCs w:val="24"/>
          <w:lang w:eastAsia="et-EE"/>
        </w:rPr>
        <w:t>LinuxInstall.sh</w:t>
      </w:r>
      <w:r w:rsidRPr="00CA250B">
        <w:rPr>
          <w:rFonts w:ascii="Times New Roman" w:eastAsia="Times New Roman" w:hAnsi="Times New Roman" w:cs="Times New Roman"/>
          <w:color w:val="000000"/>
          <w:sz w:val="24"/>
          <w:szCs w:val="24"/>
          <w:lang w:eastAsia="et-EE"/>
        </w:rPr>
        <w:t xml:space="preserve">, mis teeb arvutis vajalikud muudatused robotiga ühenduse saamiseks ja annab programmile õigused käivitumiseks. </w:t>
      </w:r>
    </w:p>
    <w:p w:rsidR="003C284E" w:rsidRDefault="003C284E" w:rsidP="00CA250B">
      <w:pPr>
        <w:spacing w:after="0" w:line="240" w:lineRule="auto"/>
        <w:jc w:val="both"/>
        <w:rPr>
          <w:rFonts w:ascii="Times New Roman" w:eastAsia="Times New Roman" w:hAnsi="Times New Roman" w:cs="Times New Roman"/>
          <w:color w:val="000000"/>
          <w:sz w:val="24"/>
          <w:szCs w:val="24"/>
          <w:lang w:eastAsia="et-EE"/>
        </w:rPr>
      </w:pPr>
    </w:p>
    <w:p w:rsidR="003C284E" w:rsidRDefault="00CA250B" w:rsidP="003C284E">
      <w:pPr>
        <w:spacing w:after="0" w:line="240" w:lineRule="auto"/>
        <w:jc w:val="both"/>
        <w:rPr>
          <w:rFonts w:ascii="Times New Roman" w:eastAsia="Times New Roman" w:hAnsi="Times New Roman" w:cs="Times New Roman"/>
          <w:color w:val="000000"/>
          <w:sz w:val="24"/>
          <w:szCs w:val="24"/>
          <w:lang w:eastAsia="et-EE"/>
        </w:rPr>
      </w:pPr>
      <w:r w:rsidRPr="00CA250B">
        <w:rPr>
          <w:rFonts w:ascii="Times New Roman" w:eastAsia="Times New Roman" w:hAnsi="Times New Roman" w:cs="Times New Roman"/>
          <w:color w:val="000000"/>
          <w:sz w:val="24"/>
          <w:szCs w:val="24"/>
          <w:lang w:eastAsia="et-EE"/>
        </w:rPr>
        <w:t xml:space="preserve">Fail </w:t>
      </w:r>
      <w:r w:rsidRPr="00CA250B">
        <w:rPr>
          <w:rFonts w:ascii="Times New Roman" w:eastAsia="Times New Roman" w:hAnsi="Times New Roman" w:cs="Times New Roman"/>
          <w:i/>
          <w:iCs/>
          <w:color w:val="000000"/>
          <w:sz w:val="24"/>
          <w:szCs w:val="24"/>
          <w:lang w:eastAsia="et-EE"/>
        </w:rPr>
        <w:t>NXCEesti.jar</w:t>
      </w:r>
      <w:r w:rsidRPr="00CA250B">
        <w:rPr>
          <w:rFonts w:ascii="Times New Roman" w:eastAsia="Times New Roman" w:hAnsi="Times New Roman" w:cs="Times New Roman"/>
          <w:color w:val="000000"/>
          <w:sz w:val="24"/>
          <w:szCs w:val="24"/>
          <w:lang w:eastAsia="et-EE"/>
        </w:rPr>
        <w:t xml:space="preserve"> on programm, mis tuleb käivitada, et loodud rakendust kasutada.</w:t>
      </w:r>
    </w:p>
    <w:p w:rsidR="003C284E" w:rsidRDefault="003C284E" w:rsidP="003C284E">
      <w:pPr>
        <w:spacing w:after="0" w:line="240" w:lineRule="auto"/>
        <w:jc w:val="both"/>
        <w:rPr>
          <w:rFonts w:ascii="Times New Roman" w:eastAsia="Times New Roman" w:hAnsi="Times New Roman" w:cs="Times New Roman"/>
          <w:color w:val="000000"/>
          <w:sz w:val="24"/>
          <w:szCs w:val="24"/>
          <w:lang w:eastAsia="et-EE"/>
        </w:rPr>
      </w:pPr>
    </w:p>
    <w:p w:rsidR="003C284E" w:rsidRPr="003C284E" w:rsidRDefault="003C284E" w:rsidP="003C284E">
      <w:pPr>
        <w:pStyle w:val="Heading2"/>
        <w:rPr>
          <w:rFonts w:ascii="Times New Roman" w:eastAsia="Times New Roman" w:hAnsi="Times New Roman" w:cs="Times New Roman"/>
          <w:color w:val="000000"/>
          <w:sz w:val="24"/>
          <w:szCs w:val="24"/>
          <w:lang w:eastAsia="et-EE"/>
        </w:rPr>
      </w:pPr>
      <w:r>
        <w:t>Kasutajaliides</w:t>
      </w:r>
    </w:p>
    <w:p w:rsidR="003C284E" w:rsidRDefault="003C284E" w:rsidP="003C284E">
      <w:pPr>
        <w:pStyle w:val="NormalWeb"/>
        <w:spacing w:before="0" w:beforeAutospacing="0" w:after="0" w:afterAutospacing="0"/>
        <w:jc w:val="both"/>
        <w:rPr>
          <w:color w:val="000000"/>
        </w:rPr>
      </w:pPr>
      <w:r>
        <w:rPr>
          <w:color w:val="000000"/>
        </w:rPr>
        <w:t>Joonisel 9 on kujutatud peamine NXCEesti kasutajaliidese vaade. Järgnevalt kirjeldatakse kasutajaliidese põhilisi osi.</w:t>
      </w:r>
    </w:p>
    <w:p w:rsidR="003C284E" w:rsidRDefault="003C284E" w:rsidP="003C284E">
      <w:pPr>
        <w:pStyle w:val="NormalWeb"/>
        <w:spacing w:before="0" w:beforeAutospacing="0" w:after="0" w:afterAutospacing="0"/>
        <w:jc w:val="both"/>
        <w:rPr>
          <w:color w:val="000000"/>
          <w:sz w:val="27"/>
          <w:szCs w:val="27"/>
        </w:rPr>
      </w:pPr>
      <w:r>
        <w:rPr>
          <w:noProof/>
          <w:color w:val="000000"/>
          <w:sz w:val="27"/>
          <w:szCs w:val="27"/>
        </w:rPr>
        <w:lastRenderedPageBreak/>
        <w:drawing>
          <wp:inline distT="0" distB="0" distL="0" distR="0">
            <wp:extent cx="5915025" cy="5810250"/>
            <wp:effectExtent l="0" t="0" r="9525" b="0"/>
            <wp:docPr id="10" name="Picture 10" descr="https://lh3.googleusercontent.com/QUGvqUCsMuG4Z5Sf_cnpZG9MakpfvAEzRQdMN9pA_wqmEearJzICIceNHWiTy0dMd19mfnla7oHMG4JkPorRB_IsUMstpyMkovJhdSghExzQNu1_D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QUGvqUCsMuG4Z5Sf_cnpZG9MakpfvAEzRQdMN9pA_wqmEearJzICIceNHWiTy0dMd19mfnla7oHMG4JkPorRB_IsUMstpyMkovJhdSghExzQNu1_Do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15025" cy="5810250"/>
                    </a:xfrm>
                    <a:prstGeom prst="rect">
                      <a:avLst/>
                    </a:prstGeom>
                    <a:noFill/>
                    <a:ln>
                      <a:noFill/>
                    </a:ln>
                  </pic:spPr>
                </pic:pic>
              </a:graphicData>
            </a:graphic>
          </wp:inline>
        </w:drawing>
      </w:r>
    </w:p>
    <w:p w:rsidR="003C284E" w:rsidRDefault="003C284E" w:rsidP="003C284E">
      <w:pPr>
        <w:pStyle w:val="NormalWeb"/>
        <w:spacing w:before="0" w:beforeAutospacing="0" w:after="0" w:afterAutospacing="0"/>
        <w:jc w:val="center"/>
        <w:rPr>
          <w:color w:val="000000"/>
          <w:sz w:val="27"/>
          <w:szCs w:val="27"/>
        </w:rPr>
      </w:pPr>
      <w:r>
        <w:rPr>
          <w:b/>
          <w:bCs/>
          <w:color w:val="000000"/>
        </w:rPr>
        <w:t>Joonis 9. NXCEesti kasutajaliides</w:t>
      </w:r>
    </w:p>
    <w:p w:rsidR="003C284E" w:rsidRDefault="003C284E" w:rsidP="003C284E">
      <w:pPr>
        <w:rPr>
          <w:color w:val="000000"/>
          <w:sz w:val="27"/>
          <w:szCs w:val="27"/>
        </w:rPr>
      </w:pPr>
    </w:p>
    <w:p w:rsidR="003C284E" w:rsidRDefault="003C284E" w:rsidP="003C284E">
      <w:pPr>
        <w:pStyle w:val="NormalWeb"/>
        <w:spacing w:before="0" w:beforeAutospacing="0" w:after="0" w:afterAutospacing="0"/>
        <w:jc w:val="both"/>
        <w:rPr>
          <w:color w:val="000000"/>
          <w:sz w:val="27"/>
          <w:szCs w:val="27"/>
        </w:rPr>
      </w:pPr>
      <w:r>
        <w:rPr>
          <w:b/>
          <w:bCs/>
          <w:color w:val="000000"/>
          <w:u w:val="single"/>
        </w:rPr>
        <w:t>Menüü</w:t>
      </w:r>
    </w:p>
    <w:p w:rsidR="003C284E" w:rsidRDefault="003C284E" w:rsidP="003C284E">
      <w:pPr>
        <w:pStyle w:val="NormalWeb"/>
        <w:spacing w:before="0" w:beforeAutospacing="0" w:after="0" w:afterAutospacing="0"/>
        <w:jc w:val="both"/>
        <w:rPr>
          <w:color w:val="000000"/>
          <w:sz w:val="27"/>
          <w:szCs w:val="27"/>
        </w:rPr>
      </w:pPr>
      <w:r>
        <w:rPr>
          <w:color w:val="000000"/>
        </w:rPr>
        <w:t>NXCEesti menüüd (Joonis 10) sisaldavad valikuid, mis on vajalikud failide loomiseks, redigeerimiseks ning kompileerimiseks. Kui elemendil on klaviatuurilt otsetee, siis on see kuvatud antud valiku järel. Järgnevalt kirjeldatakse menüüde valikuid:</w:t>
      </w:r>
    </w:p>
    <w:p w:rsidR="003C284E" w:rsidRDefault="003C284E" w:rsidP="003C284E">
      <w:pPr>
        <w:pStyle w:val="NormalWeb"/>
        <w:numPr>
          <w:ilvl w:val="0"/>
          <w:numId w:val="1"/>
        </w:numPr>
        <w:spacing w:before="0" w:beforeAutospacing="0" w:after="0" w:afterAutospacing="0"/>
        <w:jc w:val="both"/>
        <w:textAlignment w:val="baseline"/>
        <w:rPr>
          <w:color w:val="000000"/>
        </w:rPr>
      </w:pPr>
      <w:r>
        <w:rPr>
          <w:color w:val="000000"/>
        </w:rPr>
        <w:t>Ava - Valik olemasoleva NXC programmi avamiseks</w:t>
      </w:r>
    </w:p>
    <w:p w:rsidR="003C284E" w:rsidRDefault="003C284E" w:rsidP="003C284E">
      <w:pPr>
        <w:pStyle w:val="NormalWeb"/>
        <w:numPr>
          <w:ilvl w:val="0"/>
          <w:numId w:val="1"/>
        </w:numPr>
        <w:spacing w:before="0" w:beforeAutospacing="0" w:after="0" w:afterAutospacing="0"/>
        <w:jc w:val="both"/>
        <w:textAlignment w:val="baseline"/>
        <w:rPr>
          <w:color w:val="000000"/>
        </w:rPr>
      </w:pPr>
      <w:r>
        <w:rPr>
          <w:color w:val="000000"/>
        </w:rPr>
        <w:t xml:space="preserve">Uus fail - Loob uue NXC faili, millel on vaikimisi nimeks </w:t>
      </w:r>
      <w:r>
        <w:rPr>
          <w:i/>
          <w:iCs/>
          <w:color w:val="000000"/>
        </w:rPr>
        <w:t>programm.nxc</w:t>
      </w:r>
      <w:r>
        <w:rPr>
          <w:color w:val="000000"/>
        </w:rPr>
        <w:t>. Kui varem redigeeritud fail on salvestamata, siis küsitakse enne uua faili loomist kinnitust eelmise salvestamise kohta(Joonis 11).</w:t>
      </w:r>
    </w:p>
    <w:p w:rsidR="003C284E" w:rsidRDefault="003C284E" w:rsidP="003C284E">
      <w:pPr>
        <w:pStyle w:val="NormalWeb"/>
        <w:numPr>
          <w:ilvl w:val="0"/>
          <w:numId w:val="1"/>
        </w:numPr>
        <w:spacing w:before="0" w:beforeAutospacing="0" w:after="0" w:afterAutospacing="0"/>
        <w:jc w:val="both"/>
        <w:textAlignment w:val="baseline"/>
        <w:rPr>
          <w:color w:val="000000"/>
        </w:rPr>
      </w:pPr>
      <w:r>
        <w:rPr>
          <w:color w:val="000000"/>
        </w:rPr>
        <w:t>Salvesta - Salvestab hetkel muudetava faili. Kui failil on vailimisi nimi, siis küsitakse sellele uus.</w:t>
      </w:r>
    </w:p>
    <w:p w:rsidR="003C284E" w:rsidRDefault="003C284E" w:rsidP="003C284E">
      <w:pPr>
        <w:pStyle w:val="NormalWeb"/>
        <w:numPr>
          <w:ilvl w:val="0"/>
          <w:numId w:val="1"/>
        </w:numPr>
        <w:spacing w:before="0" w:beforeAutospacing="0" w:after="0" w:afterAutospacing="0"/>
        <w:jc w:val="both"/>
        <w:textAlignment w:val="baseline"/>
        <w:rPr>
          <w:color w:val="000000"/>
        </w:rPr>
      </w:pPr>
      <w:r>
        <w:rPr>
          <w:color w:val="000000"/>
        </w:rPr>
        <w:t>Salvesta nimega - Küsitakse nime ja kohta, kuhu fail salvestada ning salvestatakse.</w:t>
      </w:r>
    </w:p>
    <w:p w:rsidR="003C284E" w:rsidRDefault="003C284E" w:rsidP="003C284E">
      <w:pPr>
        <w:pStyle w:val="NormalWeb"/>
        <w:numPr>
          <w:ilvl w:val="0"/>
          <w:numId w:val="1"/>
        </w:numPr>
        <w:spacing w:before="0" w:beforeAutospacing="0" w:after="0" w:afterAutospacing="0"/>
        <w:jc w:val="both"/>
        <w:textAlignment w:val="baseline"/>
        <w:rPr>
          <w:color w:val="000000"/>
        </w:rPr>
      </w:pPr>
      <w:r>
        <w:rPr>
          <w:color w:val="000000"/>
        </w:rPr>
        <w:t>Sulge - Sulgeb programmi. Kui muudetav kood on salvestamata, siis küsitakse salvestamise ja sulgemise kohta kinnitust(Joonis  11).</w:t>
      </w:r>
    </w:p>
    <w:p w:rsidR="003C284E" w:rsidRDefault="003C284E" w:rsidP="003C284E">
      <w:pPr>
        <w:pStyle w:val="NormalWeb"/>
        <w:numPr>
          <w:ilvl w:val="0"/>
          <w:numId w:val="1"/>
        </w:numPr>
        <w:spacing w:before="0" w:beforeAutospacing="0" w:after="0" w:afterAutospacing="0"/>
        <w:jc w:val="both"/>
        <w:textAlignment w:val="baseline"/>
        <w:rPr>
          <w:color w:val="000000"/>
        </w:rPr>
      </w:pPr>
      <w:r>
        <w:rPr>
          <w:color w:val="000000"/>
        </w:rPr>
        <w:t>Lõika - Lõikab selekteeritud teksti ja lisab selle operatsioonisüsteemi lõikepuhvrisse.</w:t>
      </w:r>
    </w:p>
    <w:p w:rsidR="003C284E" w:rsidRDefault="003C284E" w:rsidP="003C284E">
      <w:pPr>
        <w:pStyle w:val="NormalWeb"/>
        <w:numPr>
          <w:ilvl w:val="0"/>
          <w:numId w:val="1"/>
        </w:numPr>
        <w:spacing w:before="0" w:beforeAutospacing="0" w:after="0" w:afterAutospacing="0"/>
        <w:jc w:val="both"/>
        <w:textAlignment w:val="baseline"/>
        <w:rPr>
          <w:color w:val="000000"/>
        </w:rPr>
      </w:pPr>
      <w:r>
        <w:rPr>
          <w:color w:val="000000"/>
        </w:rPr>
        <w:lastRenderedPageBreak/>
        <w:t>Kopeeri - Kopeerib selekteeritud teksti operatsioonisüsteemi lõikepuhvrisse.</w:t>
      </w:r>
    </w:p>
    <w:p w:rsidR="003C284E" w:rsidRDefault="003C284E" w:rsidP="003C284E">
      <w:pPr>
        <w:pStyle w:val="NormalWeb"/>
        <w:numPr>
          <w:ilvl w:val="0"/>
          <w:numId w:val="1"/>
        </w:numPr>
        <w:spacing w:before="0" w:beforeAutospacing="0" w:after="0" w:afterAutospacing="0"/>
        <w:jc w:val="both"/>
        <w:textAlignment w:val="baseline"/>
        <w:rPr>
          <w:color w:val="000000"/>
        </w:rPr>
      </w:pPr>
      <w:r>
        <w:rPr>
          <w:color w:val="000000"/>
        </w:rPr>
        <w:t>Asetab operatsioonisüsteemi lõikepuhvris oleva teksti redaktoris kohta, kus asub kursor.</w:t>
      </w:r>
    </w:p>
    <w:p w:rsidR="003C284E" w:rsidRDefault="003C284E" w:rsidP="003C284E">
      <w:pPr>
        <w:pStyle w:val="NormalWeb"/>
        <w:numPr>
          <w:ilvl w:val="0"/>
          <w:numId w:val="1"/>
        </w:numPr>
        <w:spacing w:before="0" w:beforeAutospacing="0" w:after="0" w:afterAutospacing="0"/>
        <w:jc w:val="both"/>
        <w:textAlignment w:val="baseline"/>
        <w:rPr>
          <w:color w:val="000000"/>
        </w:rPr>
      </w:pPr>
      <w:r>
        <w:rPr>
          <w:color w:val="000000"/>
        </w:rPr>
        <w:t>Tagasi - Unustab viimati tehtud tegevuse. Kokku hoitakse meeles kuni 100 viimas tegevust.</w:t>
      </w:r>
    </w:p>
    <w:p w:rsidR="003C284E" w:rsidRDefault="003C284E" w:rsidP="003C284E">
      <w:pPr>
        <w:pStyle w:val="NormalWeb"/>
        <w:numPr>
          <w:ilvl w:val="0"/>
          <w:numId w:val="1"/>
        </w:numPr>
        <w:spacing w:before="0" w:beforeAutospacing="0" w:after="0" w:afterAutospacing="0"/>
        <w:jc w:val="both"/>
        <w:textAlignment w:val="baseline"/>
        <w:rPr>
          <w:color w:val="000000"/>
        </w:rPr>
      </w:pPr>
      <w:r>
        <w:rPr>
          <w:color w:val="000000"/>
        </w:rPr>
        <w:t>Edasi - Taastav viimati unustatud tegevused. Seda ainult juhul kui peale unustamist ei ole ühtegi muudatust tehtud.</w:t>
      </w:r>
    </w:p>
    <w:p w:rsidR="003C284E" w:rsidRDefault="003C284E" w:rsidP="003C284E">
      <w:pPr>
        <w:pStyle w:val="NormalWeb"/>
        <w:numPr>
          <w:ilvl w:val="0"/>
          <w:numId w:val="1"/>
        </w:numPr>
        <w:spacing w:before="0" w:beforeAutospacing="0" w:after="0" w:afterAutospacing="0"/>
        <w:jc w:val="both"/>
        <w:textAlignment w:val="baseline"/>
        <w:rPr>
          <w:color w:val="000000"/>
        </w:rPr>
      </w:pPr>
      <w:r>
        <w:rPr>
          <w:color w:val="000000"/>
        </w:rPr>
        <w:t>Joonda vasakule - Liigutab selekteeritud teksti tabulaatori võrra vasakule. Vasakule joondamine toimub olukorrani, kus ühegi valitud rea esimeseks tähemärgiks ei ole tabulaatorit ega tühikut.</w:t>
      </w:r>
    </w:p>
    <w:p w:rsidR="003C284E" w:rsidRDefault="003C284E" w:rsidP="003C284E">
      <w:pPr>
        <w:pStyle w:val="NormalWeb"/>
        <w:numPr>
          <w:ilvl w:val="0"/>
          <w:numId w:val="1"/>
        </w:numPr>
        <w:spacing w:before="0" w:beforeAutospacing="0" w:after="0" w:afterAutospacing="0"/>
        <w:jc w:val="both"/>
        <w:textAlignment w:val="baseline"/>
        <w:rPr>
          <w:color w:val="000000"/>
        </w:rPr>
      </w:pPr>
      <w:r>
        <w:rPr>
          <w:color w:val="000000"/>
        </w:rPr>
        <w:t>Joonda paremale - Liigutab selekteeritud teksti tabulaatori võrra paremale.</w:t>
      </w:r>
    </w:p>
    <w:p w:rsidR="003C284E" w:rsidRDefault="003C284E" w:rsidP="003C284E">
      <w:pPr>
        <w:pStyle w:val="NormalWeb"/>
        <w:numPr>
          <w:ilvl w:val="0"/>
          <w:numId w:val="1"/>
        </w:numPr>
        <w:spacing w:before="0" w:beforeAutospacing="0" w:after="0" w:afterAutospacing="0"/>
        <w:jc w:val="both"/>
        <w:textAlignment w:val="baseline"/>
        <w:rPr>
          <w:color w:val="000000"/>
        </w:rPr>
      </w:pPr>
      <w:r>
        <w:rPr>
          <w:color w:val="000000"/>
        </w:rPr>
        <w:t xml:space="preserve">Kompilaator - Avab kompilaatori seadete vaate(Joonis 12). </w:t>
      </w:r>
    </w:p>
    <w:p w:rsidR="003C284E" w:rsidRDefault="003C284E" w:rsidP="003C284E">
      <w:pPr>
        <w:pStyle w:val="NormalWeb"/>
        <w:numPr>
          <w:ilvl w:val="0"/>
          <w:numId w:val="1"/>
        </w:numPr>
        <w:spacing w:before="0" w:beforeAutospacing="0" w:after="0" w:afterAutospacing="0"/>
        <w:jc w:val="both"/>
        <w:textAlignment w:val="baseline"/>
        <w:rPr>
          <w:color w:val="000000"/>
        </w:rPr>
      </w:pPr>
      <w:r>
        <w:rPr>
          <w:color w:val="000000"/>
        </w:rPr>
        <w:t>Tekst - Avab vaate, kus saab redaktori teksti suurust, ja erinevat tüüpi sõnade värvimist muuta(Joonis 13).</w:t>
      </w:r>
    </w:p>
    <w:p w:rsidR="003C284E" w:rsidRDefault="003C284E" w:rsidP="003C284E">
      <w:pPr>
        <w:pStyle w:val="NormalWeb"/>
        <w:numPr>
          <w:ilvl w:val="0"/>
          <w:numId w:val="1"/>
        </w:numPr>
        <w:spacing w:before="0" w:beforeAutospacing="0" w:after="0" w:afterAutospacing="0"/>
        <w:jc w:val="both"/>
        <w:textAlignment w:val="baseline"/>
        <w:rPr>
          <w:color w:val="000000"/>
        </w:rPr>
      </w:pPr>
      <w:r>
        <w:rPr>
          <w:color w:val="000000"/>
        </w:rPr>
        <w:t>Redaktori failid - Avab alammenüü, kust leiab programmi tööks vajalikud failid, mida saab kasutaja vajadusel ise muuta.</w:t>
      </w:r>
    </w:p>
    <w:p w:rsidR="003C284E" w:rsidRDefault="003C284E" w:rsidP="003C284E">
      <w:pPr>
        <w:pStyle w:val="NormalWeb"/>
        <w:spacing w:before="0" w:beforeAutospacing="0" w:after="0" w:afterAutospacing="0"/>
        <w:ind w:left="720"/>
        <w:jc w:val="both"/>
        <w:textAlignment w:val="baseline"/>
        <w:rPr>
          <w:color w:val="000000"/>
        </w:rPr>
      </w:pPr>
    </w:p>
    <w:p w:rsidR="003C284E" w:rsidRDefault="003C284E" w:rsidP="003C284E">
      <w:pPr>
        <w:pStyle w:val="NormalWeb"/>
        <w:spacing w:before="0" w:beforeAutospacing="0" w:after="0" w:afterAutospacing="0"/>
        <w:ind w:left="720"/>
        <w:jc w:val="both"/>
        <w:textAlignment w:val="baseline"/>
        <w:rPr>
          <w:color w:val="000000"/>
        </w:rPr>
      </w:pPr>
      <w:r>
        <w:rPr>
          <w:noProof/>
          <w:color w:val="000000"/>
        </w:rPr>
        <w:drawing>
          <wp:inline distT="0" distB="0" distL="0" distR="0" wp14:anchorId="7997B11E" wp14:editId="4B72C67B">
            <wp:extent cx="5200650" cy="1695450"/>
            <wp:effectExtent l="0" t="0" r="0" b="0"/>
            <wp:docPr id="9" name="Picture 9" descr="https://lh6.googleusercontent.com/DpI6rT9mCm0SWcJkISxueyQ0jZM3Exf5mPSpGJMZ4wpQbC7qvbaHvNMqjXpV_fVLSl2vMKs1t_HFSmimG19sjR_S1F5qBwyucS7gRDQuwfd0tT4aF7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6.googleusercontent.com/DpI6rT9mCm0SWcJkISxueyQ0jZM3Exf5mPSpGJMZ4wpQbC7qvbaHvNMqjXpV_fVLSl2vMKs1t_HFSmimG19sjR_S1F5qBwyucS7gRDQuwfd0tT4aF7Q"/>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0650" cy="1695450"/>
                    </a:xfrm>
                    <a:prstGeom prst="rect">
                      <a:avLst/>
                    </a:prstGeom>
                    <a:noFill/>
                    <a:ln>
                      <a:noFill/>
                    </a:ln>
                  </pic:spPr>
                </pic:pic>
              </a:graphicData>
            </a:graphic>
          </wp:inline>
        </w:drawing>
      </w:r>
    </w:p>
    <w:p w:rsidR="003C284E" w:rsidRDefault="003C284E" w:rsidP="003C284E">
      <w:pPr>
        <w:pStyle w:val="NormalWeb"/>
        <w:spacing w:before="0" w:beforeAutospacing="0" w:after="0" w:afterAutospacing="0"/>
        <w:ind w:left="720"/>
        <w:jc w:val="both"/>
        <w:textAlignment w:val="baseline"/>
        <w:rPr>
          <w:color w:val="000000"/>
        </w:rPr>
      </w:pPr>
    </w:p>
    <w:p w:rsidR="003C284E" w:rsidRDefault="003C284E" w:rsidP="003C284E">
      <w:pPr>
        <w:pStyle w:val="NormalWeb"/>
        <w:spacing w:before="0" w:beforeAutospacing="0" w:after="0" w:afterAutospacing="0"/>
        <w:jc w:val="center"/>
        <w:rPr>
          <w:noProof/>
          <w:color w:val="000000"/>
          <w:sz w:val="27"/>
          <w:szCs w:val="27"/>
        </w:rPr>
      </w:pPr>
      <w:r>
        <w:rPr>
          <w:b/>
          <w:bCs/>
          <w:color w:val="000000"/>
        </w:rPr>
        <w:t>Joonis 10. Alammenüüd.</w:t>
      </w:r>
      <w:r w:rsidRPr="003C284E">
        <w:rPr>
          <w:noProof/>
          <w:color w:val="000000"/>
          <w:sz w:val="27"/>
          <w:szCs w:val="27"/>
        </w:rPr>
        <w:t xml:space="preserve"> </w:t>
      </w:r>
      <w:r>
        <w:rPr>
          <w:noProof/>
          <w:color w:val="000000"/>
          <w:sz w:val="27"/>
          <w:szCs w:val="27"/>
        </w:rPr>
        <w:drawing>
          <wp:inline distT="0" distB="0" distL="0" distR="0" wp14:anchorId="336D9B13" wp14:editId="0EE2FFA6">
            <wp:extent cx="5010150" cy="1190625"/>
            <wp:effectExtent l="0" t="0" r="0" b="9525"/>
            <wp:docPr id="8" name="Picture 8" descr="https://lh4.googleusercontent.com/bJIaeY80crM0Z5zjMgyYpW3Omy42FhOYda3yVVpeUDgbpgyBVxEBmWdrz7QTAFRCXf5F6DHPr9NAB_ZliWVl0sibmhiI6qp8ZuPrtueBlnEmxDtaPJ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4.googleusercontent.com/bJIaeY80crM0Z5zjMgyYpW3Omy42FhOYda3yVVpeUDgbpgyBVxEBmWdrz7QTAFRCXf5F6DHPr9NAB_ZliWVl0sibmhiI6qp8ZuPrtueBlnEmxDtaPJQ"/>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0150" cy="1190625"/>
                    </a:xfrm>
                    <a:prstGeom prst="rect">
                      <a:avLst/>
                    </a:prstGeom>
                    <a:noFill/>
                    <a:ln>
                      <a:noFill/>
                    </a:ln>
                  </pic:spPr>
                </pic:pic>
              </a:graphicData>
            </a:graphic>
          </wp:inline>
        </w:drawing>
      </w:r>
    </w:p>
    <w:p w:rsidR="003C284E" w:rsidRDefault="003C284E" w:rsidP="003C284E">
      <w:pPr>
        <w:pStyle w:val="NormalWeb"/>
        <w:spacing w:before="0" w:beforeAutospacing="0" w:after="0" w:afterAutospacing="0"/>
        <w:jc w:val="center"/>
        <w:rPr>
          <w:noProof/>
          <w:color w:val="000000"/>
          <w:sz w:val="27"/>
          <w:szCs w:val="27"/>
        </w:rPr>
      </w:pPr>
      <w:r>
        <w:rPr>
          <w:b/>
          <w:bCs/>
          <w:color w:val="000000"/>
        </w:rPr>
        <w:t>Joonis 11. Sulgemise kinnitus.</w:t>
      </w:r>
    </w:p>
    <w:p w:rsidR="003C284E" w:rsidRDefault="003C284E" w:rsidP="003C284E">
      <w:pPr>
        <w:pStyle w:val="NormalWeb"/>
        <w:spacing w:before="0" w:beforeAutospacing="0" w:after="0" w:afterAutospacing="0"/>
        <w:jc w:val="center"/>
        <w:rPr>
          <w:noProof/>
          <w:color w:val="000000"/>
          <w:sz w:val="27"/>
          <w:szCs w:val="27"/>
        </w:rPr>
      </w:pPr>
      <w:r>
        <w:rPr>
          <w:noProof/>
          <w:color w:val="000000"/>
          <w:sz w:val="27"/>
          <w:szCs w:val="27"/>
        </w:rPr>
        <w:lastRenderedPageBreak/>
        <w:drawing>
          <wp:inline distT="0" distB="0" distL="0" distR="0" wp14:anchorId="11689C1E" wp14:editId="7539EEA1">
            <wp:extent cx="4514850" cy="3406511"/>
            <wp:effectExtent l="0" t="0" r="0" b="3810"/>
            <wp:docPr id="7" name="Picture 7" descr="https://lh6.googleusercontent.com/2ikx9opwgAdG_KU2ZRdS8ajh9AeZoZrG1jjztojdCfemTHFxkNNnfXJJM8ZQIeOvxuU0nw_PuGGMZYUlpQkF013_u6nQjzergLbm_aBX4bH-s5HIx6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6.googleusercontent.com/2ikx9opwgAdG_KU2ZRdS8ajh9AeZoZrG1jjztojdCfemTHFxkNNnfXJJM8ZQIeOvxuU0nw_PuGGMZYUlpQkF013_u6nQjzergLbm_aBX4bH-s5HIx6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14850" cy="3406511"/>
                    </a:xfrm>
                    <a:prstGeom prst="rect">
                      <a:avLst/>
                    </a:prstGeom>
                    <a:noFill/>
                    <a:ln>
                      <a:noFill/>
                    </a:ln>
                  </pic:spPr>
                </pic:pic>
              </a:graphicData>
            </a:graphic>
          </wp:inline>
        </w:drawing>
      </w:r>
    </w:p>
    <w:p w:rsidR="003C284E" w:rsidRDefault="003C284E" w:rsidP="003C284E">
      <w:pPr>
        <w:pStyle w:val="NormalWeb"/>
        <w:spacing w:before="0" w:beforeAutospacing="0" w:after="0" w:afterAutospacing="0"/>
        <w:jc w:val="center"/>
        <w:rPr>
          <w:b/>
          <w:bCs/>
          <w:color w:val="000000"/>
        </w:rPr>
      </w:pPr>
      <w:r>
        <w:rPr>
          <w:b/>
          <w:bCs/>
          <w:color w:val="000000"/>
        </w:rPr>
        <w:t>Joonis 12. Kompilaatori seaded.</w:t>
      </w:r>
    </w:p>
    <w:p w:rsidR="003C284E" w:rsidRDefault="003C284E" w:rsidP="003C284E">
      <w:pPr>
        <w:pStyle w:val="NormalWeb"/>
        <w:spacing w:before="0" w:beforeAutospacing="0" w:after="0" w:afterAutospacing="0"/>
        <w:jc w:val="center"/>
        <w:rPr>
          <w:b/>
          <w:bCs/>
          <w:color w:val="000000"/>
        </w:rPr>
      </w:pPr>
    </w:p>
    <w:p w:rsidR="003C284E" w:rsidRDefault="003C284E" w:rsidP="003C284E">
      <w:pPr>
        <w:pStyle w:val="NormalWeb"/>
        <w:spacing w:before="0" w:beforeAutospacing="0" w:after="0" w:afterAutospacing="0"/>
        <w:jc w:val="center"/>
        <w:rPr>
          <w:b/>
          <w:bCs/>
          <w:color w:val="000000"/>
        </w:rPr>
      </w:pPr>
    </w:p>
    <w:p w:rsidR="003C284E" w:rsidRDefault="003C284E" w:rsidP="003C284E">
      <w:pPr>
        <w:pStyle w:val="NormalWeb"/>
        <w:spacing w:before="0" w:beforeAutospacing="0" w:after="0" w:afterAutospacing="0"/>
        <w:jc w:val="center"/>
        <w:rPr>
          <w:b/>
          <w:bCs/>
          <w:color w:val="000000"/>
        </w:rPr>
      </w:pPr>
      <w:r>
        <w:rPr>
          <w:noProof/>
          <w:color w:val="000000"/>
          <w:sz w:val="27"/>
          <w:szCs w:val="27"/>
        </w:rPr>
        <w:drawing>
          <wp:inline distT="0" distB="0" distL="0" distR="0">
            <wp:extent cx="2067711" cy="3476625"/>
            <wp:effectExtent l="0" t="0" r="8890" b="0"/>
            <wp:docPr id="6" name="Picture 6" descr="https://lh5.googleusercontent.com/-OCzSyie3a262JHXFH35oZD9yShQyiozSXf7eV3AMkzj8R3BQFt0DxXNyHt51pxCwF4jQfIuDdZ9u13WpyepEXYoj219sG14IdgYl-6St7n87Mtvoz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5.googleusercontent.com/-OCzSyie3a262JHXFH35oZD9yShQyiozSXf7eV3AMkzj8R3BQFt0DxXNyHt51pxCwF4jQfIuDdZ9u13WpyepEXYoj219sG14IdgYl-6St7n87Mtvoz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70521" cy="3481350"/>
                    </a:xfrm>
                    <a:prstGeom prst="rect">
                      <a:avLst/>
                    </a:prstGeom>
                    <a:noFill/>
                    <a:ln>
                      <a:noFill/>
                    </a:ln>
                  </pic:spPr>
                </pic:pic>
              </a:graphicData>
            </a:graphic>
          </wp:inline>
        </w:drawing>
      </w:r>
    </w:p>
    <w:p w:rsidR="003C284E" w:rsidRDefault="003C284E" w:rsidP="003C284E">
      <w:pPr>
        <w:pStyle w:val="NormalWeb"/>
        <w:spacing w:before="0" w:beforeAutospacing="0" w:after="0" w:afterAutospacing="0"/>
        <w:jc w:val="center"/>
        <w:rPr>
          <w:b/>
          <w:bCs/>
          <w:color w:val="000000"/>
        </w:rPr>
      </w:pPr>
      <w:r>
        <w:rPr>
          <w:b/>
          <w:bCs/>
          <w:color w:val="000000"/>
        </w:rPr>
        <w:t>Joonis 13. Teksti seaded.</w:t>
      </w:r>
    </w:p>
    <w:p w:rsidR="003C284E" w:rsidRDefault="003C284E" w:rsidP="003C284E">
      <w:pPr>
        <w:pStyle w:val="NormalWeb"/>
        <w:spacing w:before="0" w:beforeAutospacing="0" w:after="0" w:afterAutospacing="0"/>
        <w:jc w:val="center"/>
        <w:rPr>
          <w:b/>
          <w:bCs/>
          <w:color w:val="000000"/>
        </w:rPr>
      </w:pPr>
    </w:p>
    <w:p w:rsidR="003C284E" w:rsidRDefault="003C284E" w:rsidP="003C284E">
      <w:pPr>
        <w:pStyle w:val="NormalWeb"/>
        <w:spacing w:before="0" w:beforeAutospacing="0" w:after="0" w:afterAutospacing="0"/>
        <w:jc w:val="center"/>
        <w:rPr>
          <w:color w:val="000000"/>
          <w:sz w:val="27"/>
          <w:szCs w:val="27"/>
        </w:rPr>
      </w:pPr>
    </w:p>
    <w:p w:rsidR="003C284E" w:rsidRDefault="003C284E" w:rsidP="003C284E">
      <w:pPr>
        <w:pStyle w:val="NormalWeb"/>
        <w:spacing w:before="0" w:beforeAutospacing="0" w:after="0" w:afterAutospacing="0"/>
        <w:jc w:val="both"/>
        <w:rPr>
          <w:color w:val="000000"/>
          <w:sz w:val="27"/>
          <w:szCs w:val="27"/>
        </w:rPr>
      </w:pPr>
      <w:r>
        <w:rPr>
          <w:b/>
          <w:bCs/>
          <w:color w:val="000000"/>
          <w:u w:val="single"/>
        </w:rPr>
        <w:t>Tööriista riba</w:t>
      </w:r>
    </w:p>
    <w:p w:rsidR="003C284E" w:rsidRDefault="003C284E" w:rsidP="003C284E">
      <w:pPr>
        <w:pStyle w:val="NormalWeb"/>
        <w:spacing w:before="0" w:beforeAutospacing="0" w:after="0" w:afterAutospacing="0"/>
        <w:jc w:val="both"/>
        <w:rPr>
          <w:color w:val="000000"/>
          <w:sz w:val="27"/>
          <w:szCs w:val="27"/>
        </w:rPr>
      </w:pPr>
      <w:r>
        <w:rPr>
          <w:color w:val="000000"/>
        </w:rPr>
        <w:t>Programmi tööriisata riba (Joonis 14.) sisaldab lisaks menüüdes olevatele valikutele ka võimalusi programmis kasutatavate paneelide näitamiseks ja redigeeritava koodi kompileerimiseks. Tööriista riba nupud on järgmised:</w:t>
      </w:r>
    </w:p>
    <w:p w:rsidR="003C284E" w:rsidRDefault="003C284E" w:rsidP="003C284E">
      <w:pPr>
        <w:pStyle w:val="NormalWeb"/>
        <w:numPr>
          <w:ilvl w:val="0"/>
          <w:numId w:val="2"/>
        </w:numPr>
        <w:spacing w:before="0" w:beforeAutospacing="0" w:after="0" w:afterAutospacing="0"/>
        <w:jc w:val="both"/>
        <w:textAlignment w:val="baseline"/>
        <w:rPr>
          <w:color w:val="000000"/>
        </w:rPr>
      </w:pPr>
      <w:r>
        <w:rPr>
          <w:color w:val="000000"/>
        </w:rPr>
        <w:t>Olemasoleva faili avamine.</w:t>
      </w:r>
    </w:p>
    <w:p w:rsidR="003C284E" w:rsidRDefault="003C284E" w:rsidP="003C284E">
      <w:pPr>
        <w:pStyle w:val="NormalWeb"/>
        <w:numPr>
          <w:ilvl w:val="0"/>
          <w:numId w:val="2"/>
        </w:numPr>
        <w:spacing w:before="0" w:beforeAutospacing="0" w:after="0" w:afterAutospacing="0"/>
        <w:jc w:val="both"/>
        <w:textAlignment w:val="baseline"/>
        <w:rPr>
          <w:color w:val="000000"/>
        </w:rPr>
      </w:pPr>
      <w:r>
        <w:rPr>
          <w:color w:val="000000"/>
        </w:rPr>
        <w:lastRenderedPageBreak/>
        <w:t>Loob uue faili.</w:t>
      </w:r>
    </w:p>
    <w:p w:rsidR="003C284E" w:rsidRDefault="003C284E" w:rsidP="003C284E">
      <w:pPr>
        <w:pStyle w:val="NormalWeb"/>
        <w:numPr>
          <w:ilvl w:val="0"/>
          <w:numId w:val="2"/>
        </w:numPr>
        <w:spacing w:before="0" w:beforeAutospacing="0" w:after="0" w:afterAutospacing="0"/>
        <w:jc w:val="both"/>
        <w:textAlignment w:val="baseline"/>
        <w:rPr>
          <w:color w:val="000000"/>
        </w:rPr>
      </w:pPr>
      <w:r>
        <w:rPr>
          <w:color w:val="000000"/>
        </w:rPr>
        <w:t>Salvestab redigeeritava faili.</w:t>
      </w:r>
    </w:p>
    <w:p w:rsidR="003C284E" w:rsidRDefault="003C284E" w:rsidP="003C284E">
      <w:pPr>
        <w:pStyle w:val="NormalWeb"/>
        <w:numPr>
          <w:ilvl w:val="0"/>
          <w:numId w:val="2"/>
        </w:numPr>
        <w:spacing w:before="0" w:beforeAutospacing="0" w:after="0" w:afterAutospacing="0"/>
        <w:jc w:val="both"/>
        <w:textAlignment w:val="baseline"/>
        <w:rPr>
          <w:color w:val="000000"/>
        </w:rPr>
      </w:pPr>
      <w:r>
        <w:rPr>
          <w:color w:val="000000"/>
        </w:rPr>
        <w:t>Lõikab selekteeritud teksti.</w:t>
      </w:r>
    </w:p>
    <w:p w:rsidR="003C284E" w:rsidRDefault="003C284E" w:rsidP="003C284E">
      <w:pPr>
        <w:pStyle w:val="NormalWeb"/>
        <w:numPr>
          <w:ilvl w:val="0"/>
          <w:numId w:val="2"/>
        </w:numPr>
        <w:spacing w:before="0" w:beforeAutospacing="0" w:after="0" w:afterAutospacing="0"/>
        <w:jc w:val="both"/>
        <w:textAlignment w:val="baseline"/>
        <w:rPr>
          <w:color w:val="000000"/>
        </w:rPr>
      </w:pPr>
      <w:r>
        <w:rPr>
          <w:color w:val="000000"/>
        </w:rPr>
        <w:t>Kopeerib valitud teksti.</w:t>
      </w:r>
    </w:p>
    <w:p w:rsidR="003C284E" w:rsidRDefault="003C284E" w:rsidP="003C284E">
      <w:pPr>
        <w:pStyle w:val="NormalWeb"/>
        <w:numPr>
          <w:ilvl w:val="0"/>
          <w:numId w:val="2"/>
        </w:numPr>
        <w:spacing w:before="0" w:beforeAutospacing="0" w:after="0" w:afterAutospacing="0"/>
        <w:jc w:val="both"/>
        <w:textAlignment w:val="baseline"/>
        <w:rPr>
          <w:color w:val="000000"/>
        </w:rPr>
      </w:pPr>
      <w:r>
        <w:rPr>
          <w:color w:val="000000"/>
        </w:rPr>
        <w:t>Asetav kursori kohale operatsioonisüsteemi lõikepuhvris oleva teksti.</w:t>
      </w:r>
    </w:p>
    <w:p w:rsidR="003C284E" w:rsidRDefault="003C284E" w:rsidP="003C284E">
      <w:pPr>
        <w:pStyle w:val="NormalWeb"/>
        <w:numPr>
          <w:ilvl w:val="0"/>
          <w:numId w:val="2"/>
        </w:numPr>
        <w:spacing w:before="0" w:beforeAutospacing="0" w:after="0" w:afterAutospacing="0"/>
        <w:jc w:val="both"/>
        <w:textAlignment w:val="baseline"/>
        <w:rPr>
          <w:color w:val="000000"/>
        </w:rPr>
      </w:pPr>
      <w:r>
        <w:rPr>
          <w:color w:val="000000"/>
        </w:rPr>
        <w:t>Unustab viimati sisestatud teksti.</w:t>
      </w:r>
    </w:p>
    <w:p w:rsidR="003C284E" w:rsidRDefault="003C284E" w:rsidP="003C284E">
      <w:pPr>
        <w:pStyle w:val="NormalWeb"/>
        <w:numPr>
          <w:ilvl w:val="0"/>
          <w:numId w:val="2"/>
        </w:numPr>
        <w:spacing w:before="0" w:beforeAutospacing="0" w:after="0" w:afterAutospacing="0"/>
        <w:jc w:val="both"/>
        <w:textAlignment w:val="baseline"/>
        <w:rPr>
          <w:color w:val="000000"/>
        </w:rPr>
      </w:pPr>
      <w:r>
        <w:rPr>
          <w:color w:val="000000"/>
        </w:rPr>
        <w:t>Taastab viimati unustatud teksti.</w:t>
      </w:r>
    </w:p>
    <w:p w:rsidR="003C284E" w:rsidRDefault="003C284E" w:rsidP="003C284E">
      <w:pPr>
        <w:pStyle w:val="NormalWeb"/>
        <w:numPr>
          <w:ilvl w:val="0"/>
          <w:numId w:val="2"/>
        </w:numPr>
        <w:spacing w:before="0" w:beforeAutospacing="0" w:after="0" w:afterAutospacing="0"/>
        <w:jc w:val="both"/>
        <w:textAlignment w:val="baseline"/>
        <w:rPr>
          <w:color w:val="000000"/>
        </w:rPr>
      </w:pPr>
      <w:r>
        <w:rPr>
          <w:color w:val="000000"/>
        </w:rPr>
        <w:t>Liigutab valitud teksti tabulaatori võrra vasakule.</w:t>
      </w:r>
    </w:p>
    <w:p w:rsidR="003C284E" w:rsidRDefault="003C284E" w:rsidP="003C284E">
      <w:pPr>
        <w:pStyle w:val="NormalWeb"/>
        <w:numPr>
          <w:ilvl w:val="0"/>
          <w:numId w:val="2"/>
        </w:numPr>
        <w:spacing w:before="0" w:beforeAutospacing="0" w:after="0" w:afterAutospacing="0"/>
        <w:jc w:val="both"/>
        <w:textAlignment w:val="baseline"/>
        <w:rPr>
          <w:color w:val="000000"/>
        </w:rPr>
      </w:pPr>
      <w:r>
        <w:rPr>
          <w:color w:val="000000"/>
        </w:rPr>
        <w:t>Liigutab valitud teksti tabulaatori võrra paremale.</w:t>
      </w:r>
    </w:p>
    <w:p w:rsidR="003C284E" w:rsidRDefault="003C284E" w:rsidP="003C284E">
      <w:pPr>
        <w:pStyle w:val="NormalWeb"/>
        <w:numPr>
          <w:ilvl w:val="0"/>
          <w:numId w:val="2"/>
        </w:numPr>
        <w:spacing w:before="0" w:beforeAutospacing="0" w:after="0" w:afterAutospacing="0"/>
        <w:jc w:val="both"/>
        <w:textAlignment w:val="baseline"/>
        <w:rPr>
          <w:color w:val="000000"/>
        </w:rPr>
      </w:pPr>
      <w:r>
        <w:rPr>
          <w:color w:val="000000"/>
        </w:rPr>
        <w:t>Avab või sulgeb templaatide vaate.</w:t>
      </w:r>
    </w:p>
    <w:p w:rsidR="003C284E" w:rsidRDefault="003C284E" w:rsidP="003C284E">
      <w:pPr>
        <w:pStyle w:val="NormalWeb"/>
        <w:numPr>
          <w:ilvl w:val="0"/>
          <w:numId w:val="2"/>
        </w:numPr>
        <w:spacing w:before="0" w:beforeAutospacing="0" w:after="0" w:afterAutospacing="0"/>
        <w:jc w:val="both"/>
        <w:textAlignment w:val="baseline"/>
        <w:rPr>
          <w:color w:val="000000"/>
        </w:rPr>
      </w:pPr>
      <w:r>
        <w:rPr>
          <w:color w:val="000000"/>
        </w:rPr>
        <w:t>Kompileerib redigeeritava programmi.</w:t>
      </w:r>
    </w:p>
    <w:p w:rsidR="003C284E" w:rsidRDefault="003C284E" w:rsidP="003C284E">
      <w:pPr>
        <w:pStyle w:val="NormalWeb"/>
        <w:numPr>
          <w:ilvl w:val="0"/>
          <w:numId w:val="2"/>
        </w:numPr>
        <w:spacing w:before="0" w:beforeAutospacing="0" w:after="0" w:afterAutospacing="0"/>
        <w:jc w:val="both"/>
        <w:textAlignment w:val="baseline"/>
        <w:rPr>
          <w:color w:val="000000"/>
        </w:rPr>
      </w:pPr>
      <w:r>
        <w:rPr>
          <w:color w:val="000000"/>
        </w:rPr>
        <w:t>Avab või sulgeb kompilaatori väljundi vaate.</w:t>
      </w:r>
    </w:p>
    <w:p w:rsidR="003C284E" w:rsidRDefault="003C284E" w:rsidP="003C284E">
      <w:pPr>
        <w:pStyle w:val="NormalWeb"/>
        <w:spacing w:before="0" w:beforeAutospacing="0" w:after="0" w:afterAutospacing="0"/>
        <w:ind w:left="720"/>
        <w:jc w:val="both"/>
        <w:textAlignment w:val="baseline"/>
        <w:rPr>
          <w:color w:val="000000"/>
        </w:rPr>
      </w:pPr>
    </w:p>
    <w:p w:rsidR="003C284E" w:rsidRDefault="003C284E" w:rsidP="003C284E">
      <w:pPr>
        <w:pStyle w:val="NormalWeb"/>
        <w:spacing w:before="0" w:beforeAutospacing="0" w:after="0" w:afterAutospacing="0"/>
        <w:ind w:left="720"/>
        <w:jc w:val="both"/>
        <w:textAlignment w:val="baseline"/>
        <w:rPr>
          <w:color w:val="000000"/>
        </w:rPr>
      </w:pPr>
      <w:r>
        <w:rPr>
          <w:noProof/>
          <w:color w:val="000000"/>
        </w:rPr>
        <w:drawing>
          <wp:inline distT="0" distB="0" distL="0" distR="0" wp14:anchorId="1F16B44C" wp14:editId="450F7923">
            <wp:extent cx="4448175" cy="504825"/>
            <wp:effectExtent l="0" t="0" r="9525" b="9525"/>
            <wp:docPr id="5" name="Picture 5" descr="https://lh4.googleusercontent.com/ntHNUok42xokxk0LGxGhuAMghoDQVxC0E7xCsV1_qh8eGhmg7AQ6PMYkycbYGu5ZmEUOX6BarOz139TPFOBtuYhTUIb5i7GvswSq4biLNBfasVHPQ8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h4.googleusercontent.com/ntHNUok42xokxk0LGxGhuAMghoDQVxC0E7xCsV1_qh8eGhmg7AQ6PMYkycbYGu5ZmEUOX6BarOz139TPFOBtuYhTUIb5i7GvswSq4biLNBfasVHPQ8I"/>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8175" cy="504825"/>
                    </a:xfrm>
                    <a:prstGeom prst="rect">
                      <a:avLst/>
                    </a:prstGeom>
                    <a:noFill/>
                    <a:ln>
                      <a:noFill/>
                    </a:ln>
                  </pic:spPr>
                </pic:pic>
              </a:graphicData>
            </a:graphic>
          </wp:inline>
        </w:drawing>
      </w:r>
    </w:p>
    <w:p w:rsidR="003C284E" w:rsidRDefault="003C284E" w:rsidP="007620E0">
      <w:pPr>
        <w:pStyle w:val="NormalWeb"/>
        <w:spacing w:before="0" w:beforeAutospacing="0" w:after="0" w:afterAutospacing="0"/>
        <w:jc w:val="center"/>
        <w:rPr>
          <w:b/>
          <w:bCs/>
          <w:color w:val="000000"/>
        </w:rPr>
      </w:pPr>
      <w:r>
        <w:rPr>
          <w:b/>
          <w:bCs/>
          <w:color w:val="000000"/>
        </w:rPr>
        <w:t>Joonis14. Tööriista riba</w:t>
      </w:r>
    </w:p>
    <w:p w:rsidR="007620E0" w:rsidRDefault="007620E0" w:rsidP="007620E0">
      <w:pPr>
        <w:pStyle w:val="NormalWeb"/>
        <w:spacing w:before="0" w:beforeAutospacing="0" w:after="0" w:afterAutospacing="0"/>
        <w:jc w:val="center"/>
        <w:rPr>
          <w:color w:val="000000"/>
          <w:sz w:val="27"/>
          <w:szCs w:val="27"/>
        </w:rPr>
      </w:pPr>
    </w:p>
    <w:p w:rsidR="003C284E" w:rsidRDefault="003C284E" w:rsidP="003C284E">
      <w:pPr>
        <w:pStyle w:val="NormalWeb"/>
        <w:spacing w:before="0" w:beforeAutospacing="0" w:after="0" w:afterAutospacing="0"/>
        <w:jc w:val="both"/>
        <w:rPr>
          <w:color w:val="000000"/>
          <w:sz w:val="27"/>
          <w:szCs w:val="27"/>
        </w:rPr>
      </w:pPr>
      <w:r>
        <w:rPr>
          <w:b/>
          <w:bCs/>
          <w:color w:val="000000"/>
          <w:u w:val="single"/>
        </w:rPr>
        <w:t>Templaadid</w:t>
      </w:r>
    </w:p>
    <w:p w:rsidR="003C284E" w:rsidRDefault="003C284E" w:rsidP="003C284E">
      <w:pPr>
        <w:pStyle w:val="NormalWeb"/>
        <w:spacing w:before="0" w:beforeAutospacing="0" w:after="0" w:afterAutospacing="0"/>
        <w:jc w:val="both"/>
        <w:rPr>
          <w:color w:val="000000"/>
        </w:rPr>
      </w:pPr>
      <w:r w:rsidRPr="003C284E">
        <w:rPr>
          <w:color w:val="000000"/>
        </w:rPr>
        <w:t>Templaadid on NXCEesti osa, mis sialdab hulka erinevaid koodi šabloone. Nendeks eeskujuvormideks on enamus NXC rakenusliidese funktsioonidest, põhilised koodi struktuurid ning antud töö käigus tehtud tõlked ja standardfunktsioonid.</w:t>
      </w:r>
    </w:p>
    <w:p w:rsidR="003C284E" w:rsidRPr="003C284E" w:rsidRDefault="003C284E" w:rsidP="003C284E">
      <w:pPr>
        <w:pStyle w:val="NormalWeb"/>
        <w:spacing w:before="0" w:beforeAutospacing="0" w:after="0" w:afterAutospacing="0"/>
        <w:jc w:val="both"/>
        <w:rPr>
          <w:color w:val="000000"/>
        </w:rPr>
      </w:pPr>
    </w:p>
    <w:p w:rsidR="003C284E" w:rsidRDefault="003C284E" w:rsidP="003C284E">
      <w:pPr>
        <w:pStyle w:val="NormalWeb"/>
        <w:spacing w:before="0" w:beforeAutospacing="0" w:after="0" w:afterAutospacing="0"/>
        <w:jc w:val="both"/>
        <w:rPr>
          <w:color w:val="000000"/>
        </w:rPr>
      </w:pPr>
      <w:r w:rsidRPr="003C284E">
        <w:rPr>
          <w:color w:val="000000"/>
        </w:rPr>
        <w:t>Templaadi kasutamiseks tuleb see hiirega redaktori alale soovitud kohta lohistada. Kui templaat sisaldab jutumärkid</w:t>
      </w:r>
      <w:bookmarkStart w:id="0" w:name="_GoBack"/>
      <w:bookmarkEnd w:id="0"/>
      <w:r w:rsidRPr="003C284E">
        <w:rPr>
          <w:color w:val="000000"/>
        </w:rPr>
        <w:t>es olevaid märksõnu, siis tuleb kasutajal asendada need sobiva muutuja või konstandiga.</w:t>
      </w:r>
    </w:p>
    <w:p w:rsidR="007620E0" w:rsidRPr="003C284E" w:rsidRDefault="007620E0" w:rsidP="003C284E">
      <w:pPr>
        <w:pStyle w:val="NormalWeb"/>
        <w:spacing w:before="0" w:beforeAutospacing="0" w:after="0" w:afterAutospacing="0"/>
        <w:jc w:val="both"/>
        <w:rPr>
          <w:color w:val="000000"/>
        </w:rPr>
      </w:pPr>
    </w:p>
    <w:p w:rsidR="003C284E" w:rsidRDefault="003C284E" w:rsidP="003C284E">
      <w:pPr>
        <w:pStyle w:val="NormalWeb"/>
        <w:spacing w:before="0" w:beforeAutospacing="0" w:after="0" w:afterAutospacing="0"/>
        <w:jc w:val="both"/>
        <w:rPr>
          <w:color w:val="000000"/>
          <w:sz w:val="27"/>
          <w:szCs w:val="27"/>
        </w:rPr>
      </w:pPr>
      <w:r>
        <w:rPr>
          <w:b/>
          <w:bCs/>
          <w:color w:val="000000"/>
          <w:u w:val="single"/>
        </w:rPr>
        <w:t>Abi teks</w:t>
      </w:r>
    </w:p>
    <w:p w:rsidR="003C284E" w:rsidRDefault="003C284E" w:rsidP="003C284E">
      <w:pPr>
        <w:pStyle w:val="NormalWeb"/>
        <w:spacing w:before="0" w:beforeAutospacing="0" w:after="0" w:afterAutospacing="0"/>
        <w:jc w:val="both"/>
        <w:rPr>
          <w:color w:val="000000"/>
        </w:rPr>
      </w:pPr>
      <w:r>
        <w:rPr>
          <w:color w:val="000000"/>
        </w:rPr>
        <w:t>Kui templaatide vaates valida mingi templaat, millele on lisatud lisainfot, siis antud vaates kuvatakse seda.</w:t>
      </w:r>
    </w:p>
    <w:p w:rsidR="007620E0" w:rsidRPr="007620E0" w:rsidRDefault="007620E0" w:rsidP="003C284E">
      <w:pPr>
        <w:pStyle w:val="NormalWeb"/>
        <w:spacing w:before="0" w:beforeAutospacing="0" w:after="0" w:afterAutospacing="0"/>
        <w:jc w:val="both"/>
        <w:rPr>
          <w:color w:val="000000"/>
        </w:rPr>
      </w:pPr>
    </w:p>
    <w:p w:rsidR="003C284E" w:rsidRDefault="003C284E" w:rsidP="003C284E">
      <w:pPr>
        <w:pStyle w:val="NormalWeb"/>
        <w:spacing w:before="0" w:beforeAutospacing="0" w:after="0" w:afterAutospacing="0"/>
        <w:jc w:val="both"/>
        <w:rPr>
          <w:color w:val="000000"/>
          <w:sz w:val="27"/>
          <w:szCs w:val="27"/>
        </w:rPr>
      </w:pPr>
      <w:r>
        <w:rPr>
          <w:b/>
          <w:bCs/>
          <w:color w:val="000000"/>
          <w:u w:val="single"/>
        </w:rPr>
        <w:t>Redaktor</w:t>
      </w:r>
    </w:p>
    <w:p w:rsidR="003C284E" w:rsidRDefault="003C284E" w:rsidP="003C284E">
      <w:pPr>
        <w:pStyle w:val="NormalWeb"/>
        <w:spacing w:before="0" w:beforeAutospacing="0" w:after="0" w:afterAutospacing="0"/>
        <w:jc w:val="both"/>
        <w:rPr>
          <w:color w:val="000000"/>
          <w:sz w:val="27"/>
          <w:szCs w:val="27"/>
        </w:rPr>
      </w:pPr>
      <w:r>
        <w:rPr>
          <w:color w:val="000000"/>
        </w:rPr>
        <w:t xml:space="preserve">Redaktor on ala, kus toimub reaalne uue koodi kirjutamine. Kirjutatavas tekstis kujutatakse märksõnad, rakendusliidese funktsioonid ja konstandid rasvases kirjas ning kasutaja poolt määratud värvitoonis. </w:t>
      </w:r>
    </w:p>
    <w:p w:rsidR="003C284E" w:rsidRDefault="003C284E" w:rsidP="003C284E">
      <w:pPr>
        <w:pStyle w:val="NormalWeb"/>
        <w:spacing w:before="0" w:beforeAutospacing="0" w:after="0" w:afterAutospacing="0"/>
        <w:jc w:val="both"/>
        <w:rPr>
          <w:color w:val="000000"/>
        </w:rPr>
      </w:pPr>
      <w:r>
        <w:rPr>
          <w:color w:val="000000"/>
        </w:rPr>
        <w:t xml:space="preserve">Selleks, et kasutada antud töö käigus loodud tõlkeid ja standardfunktsioone peab iga programmi alguses olema järgnev rida: </w:t>
      </w:r>
      <w:r>
        <w:rPr>
          <w:i/>
          <w:iCs/>
          <w:color w:val="000000"/>
        </w:rPr>
        <w:t>#include "nxcEesti.nxc"</w:t>
      </w:r>
      <w:r>
        <w:rPr>
          <w:color w:val="000000"/>
        </w:rPr>
        <w:t xml:space="preserve">. </w:t>
      </w:r>
    </w:p>
    <w:p w:rsidR="007620E0" w:rsidRPr="007620E0" w:rsidRDefault="007620E0" w:rsidP="003C284E">
      <w:pPr>
        <w:pStyle w:val="NormalWeb"/>
        <w:spacing w:before="0" w:beforeAutospacing="0" w:after="0" w:afterAutospacing="0"/>
        <w:jc w:val="both"/>
        <w:rPr>
          <w:color w:val="000000"/>
        </w:rPr>
      </w:pPr>
    </w:p>
    <w:p w:rsidR="003C284E" w:rsidRDefault="003C284E" w:rsidP="003C284E">
      <w:pPr>
        <w:pStyle w:val="NormalWeb"/>
        <w:spacing w:before="0" w:beforeAutospacing="0" w:after="0" w:afterAutospacing="0"/>
        <w:jc w:val="both"/>
        <w:rPr>
          <w:color w:val="000000"/>
          <w:sz w:val="27"/>
          <w:szCs w:val="27"/>
        </w:rPr>
      </w:pPr>
      <w:r>
        <w:rPr>
          <w:b/>
          <w:bCs/>
          <w:color w:val="000000"/>
          <w:u w:val="single"/>
        </w:rPr>
        <w:t>Kompilaatori väljund</w:t>
      </w:r>
    </w:p>
    <w:p w:rsidR="003C284E" w:rsidRDefault="003C284E" w:rsidP="003C284E">
      <w:pPr>
        <w:pStyle w:val="NormalWeb"/>
        <w:spacing w:before="0" w:beforeAutospacing="0" w:after="0" w:afterAutospacing="0"/>
        <w:jc w:val="both"/>
        <w:rPr>
          <w:color w:val="000000"/>
        </w:rPr>
      </w:pPr>
      <w:r>
        <w:rPr>
          <w:color w:val="000000"/>
        </w:rPr>
        <w:t>Kui loodav programm kompileerida, siis selles vaates kuvatakse kompileerimise käigus tekkinud staatuse- ja veateated.</w:t>
      </w:r>
    </w:p>
    <w:p w:rsidR="007620E0" w:rsidRPr="007620E0" w:rsidRDefault="007620E0" w:rsidP="003C284E">
      <w:pPr>
        <w:pStyle w:val="NormalWeb"/>
        <w:spacing w:before="0" w:beforeAutospacing="0" w:after="0" w:afterAutospacing="0"/>
        <w:jc w:val="both"/>
        <w:rPr>
          <w:color w:val="000000"/>
        </w:rPr>
      </w:pPr>
    </w:p>
    <w:p w:rsidR="003C284E" w:rsidRDefault="003C284E" w:rsidP="003C284E">
      <w:pPr>
        <w:pStyle w:val="NormalWeb"/>
        <w:spacing w:before="0" w:beforeAutospacing="0" w:after="0" w:afterAutospacing="0"/>
        <w:jc w:val="both"/>
        <w:rPr>
          <w:color w:val="000000"/>
          <w:sz w:val="27"/>
          <w:szCs w:val="27"/>
        </w:rPr>
      </w:pPr>
      <w:r>
        <w:rPr>
          <w:b/>
          <w:bCs/>
          <w:color w:val="000000"/>
          <w:u w:val="single"/>
        </w:rPr>
        <w:t>Kompilaatori seaded</w:t>
      </w:r>
    </w:p>
    <w:p w:rsidR="003C284E" w:rsidRDefault="003C284E" w:rsidP="003C284E">
      <w:pPr>
        <w:pStyle w:val="NormalWeb"/>
        <w:spacing w:before="0" w:beforeAutospacing="0" w:after="0" w:afterAutospacing="0"/>
        <w:jc w:val="both"/>
        <w:rPr>
          <w:color w:val="000000"/>
        </w:rPr>
      </w:pPr>
      <w:r>
        <w:rPr>
          <w:color w:val="000000"/>
        </w:rPr>
        <w:t xml:space="preserve">Kompilaatori seadete vaates (Joonis 12) saab valida, missugust ühendusviisi roboti ja arvuti vahel kasutatakse. USB ühenduse kasutamiseks tuleks valida usb. Sinihamba ühenduse loomisel tuleks valida bth1 või valik muu koos sobiva nimega. Sinihamba ühendus nõuab sobiva riistvaraga arvutit ning arvuti ja roboti eelnevad seadistamist, mida antud töös ei käsitleta. </w:t>
      </w:r>
    </w:p>
    <w:p w:rsidR="003C284E" w:rsidRPr="003C284E" w:rsidRDefault="003C284E" w:rsidP="003C284E">
      <w:pPr>
        <w:pStyle w:val="NormalWeb"/>
        <w:spacing w:before="0" w:beforeAutospacing="0" w:after="0" w:afterAutospacing="0"/>
        <w:jc w:val="both"/>
        <w:rPr>
          <w:color w:val="000000"/>
        </w:rPr>
      </w:pPr>
    </w:p>
    <w:p w:rsidR="003C284E" w:rsidRDefault="003C284E" w:rsidP="003C284E">
      <w:pPr>
        <w:pStyle w:val="NormalWeb"/>
        <w:spacing w:before="0" w:beforeAutospacing="0" w:after="0" w:afterAutospacing="0"/>
        <w:jc w:val="both"/>
        <w:rPr>
          <w:color w:val="000000"/>
          <w:sz w:val="27"/>
          <w:szCs w:val="27"/>
        </w:rPr>
      </w:pPr>
      <w:r>
        <w:rPr>
          <w:color w:val="000000"/>
        </w:rPr>
        <w:lastRenderedPageBreak/>
        <w:t>Punkti Allalaadimine juures saab valida, missugused toimingud tehakse peale kompileerimist. Nendeks on järgnevad võimalused:</w:t>
      </w:r>
    </w:p>
    <w:p w:rsidR="003C284E" w:rsidRDefault="003C284E" w:rsidP="003C284E">
      <w:pPr>
        <w:pStyle w:val="NormalWeb"/>
        <w:numPr>
          <w:ilvl w:val="0"/>
          <w:numId w:val="3"/>
        </w:numPr>
        <w:spacing w:before="0" w:beforeAutospacing="0" w:after="0" w:afterAutospacing="0"/>
        <w:jc w:val="both"/>
        <w:textAlignment w:val="baseline"/>
        <w:rPr>
          <w:color w:val="000000"/>
        </w:rPr>
      </w:pPr>
      <w:r>
        <w:rPr>
          <w:color w:val="000000"/>
        </w:rPr>
        <w:t>Programm laetakse robotisse ja käivitatakse.</w:t>
      </w:r>
    </w:p>
    <w:p w:rsidR="003C284E" w:rsidRDefault="003C284E" w:rsidP="003C284E">
      <w:pPr>
        <w:pStyle w:val="NormalWeb"/>
        <w:numPr>
          <w:ilvl w:val="0"/>
          <w:numId w:val="3"/>
        </w:numPr>
        <w:spacing w:before="0" w:beforeAutospacing="0" w:after="0" w:afterAutospacing="0"/>
        <w:jc w:val="both"/>
        <w:textAlignment w:val="baseline"/>
        <w:rPr>
          <w:color w:val="000000"/>
        </w:rPr>
      </w:pPr>
      <w:r>
        <w:rPr>
          <w:color w:val="000000"/>
        </w:rPr>
        <w:t>Programm laetakse robotisse. Käivitamiseks peab seda kasutaja robotis ise tegema.</w:t>
      </w:r>
    </w:p>
    <w:p w:rsidR="003C284E" w:rsidRDefault="003C284E" w:rsidP="003C284E">
      <w:pPr>
        <w:pStyle w:val="NormalWeb"/>
        <w:numPr>
          <w:ilvl w:val="0"/>
          <w:numId w:val="3"/>
        </w:numPr>
        <w:spacing w:before="0" w:beforeAutospacing="0" w:after="0" w:afterAutospacing="0"/>
        <w:jc w:val="both"/>
        <w:textAlignment w:val="baseline"/>
        <w:rPr>
          <w:color w:val="000000"/>
        </w:rPr>
      </w:pPr>
      <w:r>
        <w:rPr>
          <w:color w:val="000000"/>
        </w:rPr>
        <w:t>Programm kompileeritakse aga robotisse seda ei saadeta. Antud juhul saab ainult testida, ega kompileerimisel ei teki veateateid.</w:t>
      </w:r>
    </w:p>
    <w:p w:rsidR="003C284E" w:rsidRPr="003C284E" w:rsidRDefault="003C284E" w:rsidP="003C284E">
      <w:pPr>
        <w:pStyle w:val="NormalWeb"/>
        <w:spacing w:before="0" w:beforeAutospacing="0" w:after="0" w:afterAutospacing="0"/>
        <w:jc w:val="both"/>
        <w:textAlignment w:val="baseline"/>
        <w:rPr>
          <w:color w:val="000000"/>
        </w:rPr>
      </w:pPr>
    </w:p>
    <w:p w:rsidR="003C284E" w:rsidRDefault="003C284E" w:rsidP="003C284E">
      <w:pPr>
        <w:pStyle w:val="NormalWeb"/>
        <w:spacing w:before="0" w:beforeAutospacing="0" w:after="0" w:afterAutospacing="0"/>
        <w:jc w:val="both"/>
        <w:rPr>
          <w:color w:val="000000"/>
        </w:rPr>
      </w:pPr>
      <w:r>
        <w:rPr>
          <w:color w:val="000000"/>
        </w:rPr>
        <w:t>Valikutega Hoiatused ja Staatuse teated saab määrata, missugust infot kompileerimisel väljastatakse. Need võivad olla vajalikud programmist vigade otsimisel või edukst kompileerimisest tagasiside saamiseks.</w:t>
      </w:r>
    </w:p>
    <w:p w:rsidR="007620E0" w:rsidRPr="007620E0" w:rsidRDefault="007620E0" w:rsidP="003C284E">
      <w:pPr>
        <w:pStyle w:val="NormalWeb"/>
        <w:spacing w:before="0" w:beforeAutospacing="0" w:after="0" w:afterAutospacing="0"/>
        <w:jc w:val="both"/>
        <w:rPr>
          <w:color w:val="000000"/>
        </w:rPr>
      </w:pPr>
    </w:p>
    <w:p w:rsidR="003C284E" w:rsidRDefault="003C284E" w:rsidP="003C284E">
      <w:pPr>
        <w:pStyle w:val="NormalWeb"/>
        <w:spacing w:before="0" w:beforeAutospacing="0" w:after="0" w:afterAutospacing="0"/>
        <w:jc w:val="both"/>
        <w:rPr>
          <w:color w:val="000000"/>
        </w:rPr>
      </w:pPr>
      <w:r>
        <w:rPr>
          <w:color w:val="000000"/>
        </w:rPr>
        <w:t xml:space="preserve">Kopmpileerimise käsk kastis kuvatakse käsk, mida kompileerimisel kasutatakse. Vajadusel saab kasutaja selle sisu muuta. Kui tehtud muudatused salvestada, siis programmi kompileerimisel kasutatakse just selle kasti sisu. Antud käsus asendatakse lõik </w:t>
      </w:r>
      <w:r>
        <w:rPr>
          <w:i/>
          <w:iCs/>
          <w:color w:val="000000"/>
        </w:rPr>
        <w:t xml:space="preserve">&lt;FILEPATH&gt; </w:t>
      </w:r>
      <w:r>
        <w:rPr>
          <w:color w:val="000000"/>
        </w:rPr>
        <w:t>redigeeritava faili asukohaga.</w:t>
      </w:r>
    </w:p>
    <w:p w:rsidR="007620E0" w:rsidRPr="007620E0" w:rsidRDefault="007620E0" w:rsidP="003C284E">
      <w:pPr>
        <w:pStyle w:val="NormalWeb"/>
        <w:spacing w:before="0" w:beforeAutospacing="0" w:after="0" w:afterAutospacing="0"/>
        <w:jc w:val="both"/>
        <w:rPr>
          <w:color w:val="000000"/>
        </w:rPr>
      </w:pPr>
    </w:p>
    <w:p w:rsidR="003C284E" w:rsidRDefault="003C284E" w:rsidP="003C284E">
      <w:pPr>
        <w:pStyle w:val="NormalWeb"/>
        <w:spacing w:before="0" w:beforeAutospacing="0" w:after="0" w:afterAutospacing="0"/>
        <w:jc w:val="both"/>
        <w:rPr>
          <w:color w:val="000000"/>
          <w:sz w:val="27"/>
          <w:szCs w:val="27"/>
        </w:rPr>
      </w:pPr>
      <w:r>
        <w:rPr>
          <w:color w:val="000000"/>
        </w:rPr>
        <w:t>Ära näita järgmisel avamisel valikuga määratakse, kas programmi käivitamisel näidatakse antud akent või mitte. Tähtis on, et enne esimest kompileerimist määraks kasutaja sobivad seaded, muidu ei anna kompileerimine soovitud tulemust.</w:t>
      </w:r>
    </w:p>
    <w:p w:rsidR="003C284E" w:rsidRDefault="003C284E" w:rsidP="003C284E">
      <w:pPr>
        <w:rPr>
          <w:color w:val="000000"/>
          <w:sz w:val="27"/>
          <w:szCs w:val="27"/>
        </w:rPr>
      </w:pPr>
    </w:p>
    <w:p w:rsidR="003C284E" w:rsidRDefault="003C284E" w:rsidP="003C284E">
      <w:pPr>
        <w:pStyle w:val="Heading2"/>
        <w:rPr>
          <w:sz w:val="27"/>
          <w:szCs w:val="27"/>
        </w:rPr>
      </w:pPr>
      <w:r>
        <w:t xml:space="preserve">Programmi täiendamine </w:t>
      </w:r>
    </w:p>
    <w:p w:rsidR="003C284E" w:rsidRDefault="003C284E" w:rsidP="007620E0">
      <w:pPr>
        <w:pStyle w:val="NormalWeb"/>
        <w:spacing w:before="0" w:beforeAutospacing="0" w:after="0" w:afterAutospacing="0"/>
        <w:jc w:val="both"/>
        <w:rPr>
          <w:color w:val="000000"/>
        </w:rPr>
      </w:pPr>
      <w:r w:rsidRPr="007620E0">
        <w:rPr>
          <w:color w:val="000000"/>
        </w:rPr>
        <w:t>NXCEesti kasutab koodis värvitavate märksõnade ja templaatide hoiustamiseks tekstifaile. Järgnevalt kirjeldatakse, kuidas need failid üles leida ning kuidas neid muuta.</w:t>
      </w:r>
    </w:p>
    <w:p w:rsidR="007620E0" w:rsidRPr="007620E0" w:rsidRDefault="007620E0" w:rsidP="007620E0">
      <w:pPr>
        <w:pStyle w:val="NormalWeb"/>
        <w:spacing w:before="0" w:beforeAutospacing="0" w:after="0" w:afterAutospacing="0"/>
        <w:jc w:val="both"/>
        <w:rPr>
          <w:color w:val="000000"/>
          <w:sz w:val="27"/>
          <w:szCs w:val="27"/>
        </w:rPr>
      </w:pPr>
    </w:p>
    <w:p w:rsidR="003C284E" w:rsidRPr="007620E0" w:rsidRDefault="003C284E" w:rsidP="007620E0">
      <w:pPr>
        <w:pStyle w:val="NormalWeb"/>
        <w:spacing w:before="0" w:beforeAutospacing="0" w:after="0" w:afterAutospacing="0"/>
        <w:jc w:val="both"/>
        <w:rPr>
          <w:color w:val="000000"/>
        </w:rPr>
      </w:pPr>
      <w:r w:rsidRPr="007620E0">
        <w:rPr>
          <w:color w:val="000000"/>
        </w:rPr>
        <w:t xml:space="preserve">NXCEesti kasutaja saab muuta, milliseid sõnu koodis värvitakse. Menüüst </w:t>
      </w:r>
      <w:r w:rsidRPr="007620E0">
        <w:rPr>
          <w:i/>
          <w:iCs/>
          <w:color w:val="000000"/>
        </w:rPr>
        <w:t>Seaded, Redaktori failid ning Märksõnad</w:t>
      </w:r>
      <w:r w:rsidRPr="007620E0">
        <w:rPr>
          <w:color w:val="000000"/>
        </w:rPr>
        <w:t xml:space="preserve"> valides avatakse fail, mis sisaldab rasvases kirjas värvitavaid märksõnu. Valikuga </w:t>
      </w:r>
      <w:r w:rsidRPr="007620E0">
        <w:rPr>
          <w:i/>
          <w:iCs/>
          <w:color w:val="000000"/>
        </w:rPr>
        <w:t xml:space="preserve">Konstandid </w:t>
      </w:r>
      <w:r w:rsidRPr="007620E0">
        <w:rPr>
          <w:color w:val="000000"/>
        </w:rPr>
        <w:t xml:space="preserve">avatakse konstandid ning valikuga </w:t>
      </w:r>
      <w:r w:rsidRPr="007620E0">
        <w:rPr>
          <w:i/>
          <w:iCs/>
          <w:color w:val="000000"/>
        </w:rPr>
        <w:t>NXC API</w:t>
      </w:r>
      <w:r w:rsidRPr="007620E0">
        <w:rPr>
          <w:color w:val="000000"/>
        </w:rPr>
        <w:t xml:space="preserve"> saab muuta sõnu, mis värvitakse teksti seadetes (</w:t>
      </w:r>
      <w:r w:rsidRPr="007620E0">
        <w:rPr>
          <w:i/>
          <w:iCs/>
          <w:color w:val="000000"/>
        </w:rPr>
        <w:t>Seaded, Tekst ja valik Funktsioonide värv</w:t>
      </w:r>
      <w:r w:rsidRPr="007620E0">
        <w:rPr>
          <w:color w:val="000000"/>
        </w:rPr>
        <w:t xml:space="preserve">) määratud tooni. </w:t>
      </w:r>
      <w:r w:rsidRPr="007620E0">
        <w:rPr>
          <w:i/>
          <w:iCs/>
          <w:color w:val="000000"/>
        </w:rPr>
        <w:t>NXC API</w:t>
      </w:r>
      <w:r w:rsidRPr="007620E0">
        <w:rPr>
          <w:color w:val="000000"/>
        </w:rPr>
        <w:t xml:space="preserve"> märksõnad värvitakse kuni esimese avava suluni. Erinevad sõnad tuleb üksteisest eraldada reavahetustega.</w:t>
      </w:r>
    </w:p>
    <w:p w:rsidR="007620E0" w:rsidRPr="007620E0" w:rsidRDefault="007620E0" w:rsidP="007620E0">
      <w:pPr>
        <w:pStyle w:val="NormalWeb"/>
        <w:spacing w:before="0" w:beforeAutospacing="0" w:after="0" w:afterAutospacing="0"/>
        <w:jc w:val="both"/>
        <w:rPr>
          <w:color w:val="000000"/>
          <w:sz w:val="27"/>
          <w:szCs w:val="27"/>
        </w:rPr>
      </w:pPr>
    </w:p>
    <w:p w:rsidR="003C284E" w:rsidRPr="007620E0" w:rsidRDefault="003C284E" w:rsidP="007620E0">
      <w:pPr>
        <w:pStyle w:val="NormalWeb"/>
        <w:spacing w:before="0" w:beforeAutospacing="0" w:after="0" w:afterAutospacing="0"/>
        <w:jc w:val="both"/>
        <w:rPr>
          <w:color w:val="000000"/>
        </w:rPr>
      </w:pPr>
      <w:r w:rsidRPr="007620E0">
        <w:rPr>
          <w:color w:val="000000"/>
        </w:rPr>
        <w:t xml:space="preserve">Programmile saab kasutaja lisada ka uusi tõlkeid ja standardfunktsioone. Selleks tuleb täiendada faili, mille leiab menüüst </w:t>
      </w:r>
      <w:r w:rsidRPr="007620E0">
        <w:rPr>
          <w:i/>
          <w:iCs/>
          <w:color w:val="000000"/>
        </w:rPr>
        <w:t>Seaded, Redaktori failid ning NXCEesti API</w:t>
      </w:r>
      <w:r w:rsidRPr="007620E0">
        <w:rPr>
          <w:color w:val="000000"/>
        </w:rPr>
        <w:t xml:space="preserve">. Tegemist on tavalise NXC programmiga, millel puudub ülesanne </w:t>
      </w:r>
      <w:r w:rsidRPr="007620E0">
        <w:rPr>
          <w:i/>
          <w:iCs/>
          <w:color w:val="000000"/>
        </w:rPr>
        <w:t>main</w:t>
      </w:r>
      <w:r w:rsidRPr="007620E0">
        <w:rPr>
          <w:color w:val="000000"/>
        </w:rPr>
        <w:t xml:space="preserve">. Olemasolevad tõlked on loodud kasutades makrode defineerimist ja </w:t>
      </w:r>
      <w:r w:rsidRPr="007620E0">
        <w:rPr>
          <w:i/>
          <w:iCs/>
          <w:color w:val="000000"/>
        </w:rPr>
        <w:t xml:space="preserve">inline </w:t>
      </w:r>
      <w:r w:rsidRPr="007620E0">
        <w:rPr>
          <w:color w:val="000000"/>
        </w:rPr>
        <w:t>funktsioone.</w:t>
      </w:r>
    </w:p>
    <w:p w:rsidR="007620E0" w:rsidRPr="007620E0" w:rsidRDefault="007620E0" w:rsidP="007620E0">
      <w:pPr>
        <w:pStyle w:val="NormalWeb"/>
        <w:spacing w:before="0" w:beforeAutospacing="0" w:after="0" w:afterAutospacing="0"/>
        <w:jc w:val="both"/>
        <w:rPr>
          <w:color w:val="000000"/>
          <w:sz w:val="27"/>
          <w:szCs w:val="27"/>
        </w:rPr>
      </w:pPr>
    </w:p>
    <w:p w:rsidR="00C21685" w:rsidRPr="007620E0" w:rsidRDefault="003C284E" w:rsidP="003C284E">
      <w:pPr>
        <w:pStyle w:val="NormalWeb"/>
        <w:spacing w:before="0" w:beforeAutospacing="0" w:after="0" w:afterAutospacing="0"/>
        <w:jc w:val="both"/>
        <w:rPr>
          <w:color w:val="000000"/>
        </w:rPr>
      </w:pPr>
      <w:r w:rsidRPr="007620E0">
        <w:rPr>
          <w:color w:val="000000"/>
        </w:rPr>
        <w:t xml:space="preserve">Templaatide vaates kuvatavaid programmilõike saab täiendada failis, mille leiab menüüst </w:t>
      </w:r>
      <w:r w:rsidRPr="007620E0">
        <w:rPr>
          <w:i/>
          <w:iCs/>
          <w:color w:val="000000"/>
        </w:rPr>
        <w:t xml:space="preserve">Seaded, Redaktori failid </w:t>
      </w:r>
      <w:r w:rsidRPr="007620E0">
        <w:rPr>
          <w:color w:val="000000"/>
        </w:rPr>
        <w:t>ning</w:t>
      </w:r>
      <w:r w:rsidRPr="007620E0">
        <w:rPr>
          <w:i/>
          <w:iCs/>
          <w:color w:val="000000"/>
        </w:rPr>
        <w:t xml:space="preserve"> Templaadid</w:t>
      </w:r>
      <w:r w:rsidRPr="007620E0">
        <w:rPr>
          <w:color w:val="000000"/>
        </w:rPr>
        <w:t xml:space="preserve">. Iga templaat tuleb lisada eraldi reale. Sümbolid </w:t>
      </w:r>
      <w:r w:rsidRPr="007620E0">
        <w:rPr>
          <w:i/>
          <w:iCs/>
          <w:color w:val="000000"/>
        </w:rPr>
        <w:t xml:space="preserve">\= </w:t>
      </w:r>
      <w:r w:rsidRPr="007620E0">
        <w:rPr>
          <w:color w:val="000000"/>
        </w:rPr>
        <w:t xml:space="preserve">tähistavad reavahetust ning </w:t>
      </w:r>
      <w:r w:rsidRPr="007620E0">
        <w:rPr>
          <w:i/>
          <w:iCs/>
          <w:color w:val="000000"/>
        </w:rPr>
        <w:t>\&gt;</w:t>
      </w:r>
      <w:r w:rsidRPr="007620E0">
        <w:rPr>
          <w:color w:val="000000"/>
        </w:rPr>
        <w:t xml:space="preserve"> reavahetust, millele järgneb tabulaator. Kui rea algusesse lisada </w:t>
      </w:r>
      <w:r w:rsidRPr="007620E0">
        <w:rPr>
          <w:i/>
          <w:iCs/>
          <w:color w:val="000000"/>
        </w:rPr>
        <w:t>&lt;peatykk&gt;</w:t>
      </w:r>
      <w:r w:rsidRPr="007620E0">
        <w:rPr>
          <w:color w:val="000000"/>
        </w:rPr>
        <w:t xml:space="preserve">, siis tähistab antud rida uut kategooriat. </w:t>
      </w:r>
      <w:r w:rsidRPr="007620E0">
        <w:rPr>
          <w:i/>
          <w:iCs/>
          <w:color w:val="000000"/>
        </w:rPr>
        <w:t>&lt;alampeatykk&gt;</w:t>
      </w:r>
      <w:r w:rsidRPr="007620E0">
        <w:rPr>
          <w:color w:val="000000"/>
        </w:rPr>
        <w:t xml:space="preserve"> rea alguses tähistab uut alamkategooriat. Kui rea alguses ei ole </w:t>
      </w:r>
      <w:r w:rsidRPr="007620E0">
        <w:rPr>
          <w:i/>
          <w:iCs/>
          <w:color w:val="000000"/>
        </w:rPr>
        <w:t>&lt;peatykk&gt;</w:t>
      </w:r>
      <w:r w:rsidRPr="007620E0">
        <w:rPr>
          <w:color w:val="000000"/>
        </w:rPr>
        <w:t xml:space="preserve"> ega </w:t>
      </w:r>
      <w:r w:rsidRPr="007620E0">
        <w:rPr>
          <w:i/>
          <w:iCs/>
          <w:color w:val="000000"/>
        </w:rPr>
        <w:t>&lt;alampeatykk&gt;</w:t>
      </w:r>
      <w:r w:rsidRPr="007620E0">
        <w:rPr>
          <w:color w:val="000000"/>
        </w:rPr>
        <w:t xml:space="preserve">, siis on tegemist templaadiga, mis lisatakse viimati lisatud alamkategooriasse. Igale templaadile saab lisada lisainformatsiooni, kasutades templaadi järel märksõna </w:t>
      </w:r>
      <w:r w:rsidRPr="007620E0">
        <w:rPr>
          <w:i/>
          <w:iCs/>
          <w:color w:val="000000"/>
        </w:rPr>
        <w:t>&lt;info&gt;</w:t>
      </w:r>
      <w:r w:rsidRPr="007620E0">
        <w:rPr>
          <w:color w:val="000000"/>
        </w:rPr>
        <w:t>, mille järele võib kirjutada soovitud lisainfo, mida kuvatakse templaadi valismisel lisainfo aknas (joonis 15.).</w:t>
      </w:r>
    </w:p>
    <w:p w:rsidR="003C284E" w:rsidRDefault="003C284E" w:rsidP="003C284E">
      <w:pPr>
        <w:pStyle w:val="NormalWeb"/>
        <w:spacing w:before="0" w:beforeAutospacing="0" w:after="0" w:afterAutospacing="0"/>
        <w:jc w:val="both"/>
        <w:rPr>
          <w:color w:val="000000"/>
          <w:sz w:val="27"/>
          <w:szCs w:val="27"/>
        </w:rPr>
      </w:pPr>
      <w:r>
        <w:rPr>
          <w:noProof/>
          <w:color w:val="000000"/>
          <w:sz w:val="27"/>
          <w:szCs w:val="27"/>
        </w:rPr>
        <w:lastRenderedPageBreak/>
        <w:drawing>
          <wp:inline distT="0" distB="0" distL="0" distR="0">
            <wp:extent cx="6076950" cy="4476750"/>
            <wp:effectExtent l="0" t="0" r="0" b="0"/>
            <wp:docPr id="4" name="Picture 4" descr="https://lh5.googleusercontent.com/S1w6BtQrSQ_jhlmYufztlp3xY0R_W97OBrXzurrwsWN5MhlxN7ao5WSl1i9Uy-jvh0UMCocmKPCzoWDMAFkaN-PyJ1F942HEa9myyWB0bpxh3zYJY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h5.googleusercontent.com/S1w6BtQrSQ_jhlmYufztlp3xY0R_W97OBrXzurrwsWN5MhlxN7ao5WSl1i9Uy-jvh0UMCocmKPCzoWDMAFkaN-PyJ1F942HEa9myyWB0bpxh3zYJYA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6950" cy="4476750"/>
                    </a:xfrm>
                    <a:prstGeom prst="rect">
                      <a:avLst/>
                    </a:prstGeom>
                    <a:noFill/>
                    <a:ln>
                      <a:noFill/>
                    </a:ln>
                  </pic:spPr>
                </pic:pic>
              </a:graphicData>
            </a:graphic>
          </wp:inline>
        </w:drawing>
      </w:r>
    </w:p>
    <w:p w:rsidR="003C284E" w:rsidRDefault="003C284E" w:rsidP="003C284E">
      <w:pPr>
        <w:pStyle w:val="NormalWeb"/>
        <w:spacing w:before="0" w:beforeAutospacing="0" w:after="0" w:afterAutospacing="0"/>
        <w:jc w:val="center"/>
        <w:rPr>
          <w:b/>
          <w:bCs/>
          <w:color w:val="000000"/>
        </w:rPr>
      </w:pPr>
      <w:r>
        <w:rPr>
          <w:b/>
          <w:bCs/>
          <w:color w:val="000000"/>
        </w:rPr>
        <w:t>joonis 15. Templaatide lisamine</w:t>
      </w:r>
    </w:p>
    <w:p w:rsidR="00C21685" w:rsidRPr="00C21685" w:rsidRDefault="00C21685" w:rsidP="003C284E">
      <w:pPr>
        <w:pStyle w:val="NormalWeb"/>
        <w:spacing w:before="0" w:beforeAutospacing="0" w:after="0" w:afterAutospacing="0"/>
        <w:jc w:val="center"/>
        <w:rPr>
          <w:color w:val="000000"/>
        </w:rPr>
      </w:pPr>
    </w:p>
    <w:p w:rsidR="003C284E" w:rsidRPr="00C21685" w:rsidRDefault="003C284E" w:rsidP="00C21685">
      <w:pPr>
        <w:pStyle w:val="NormalWeb"/>
        <w:spacing w:before="0" w:beforeAutospacing="0" w:after="0" w:afterAutospacing="0"/>
        <w:jc w:val="both"/>
        <w:rPr>
          <w:color w:val="000000"/>
        </w:rPr>
      </w:pPr>
      <w:r w:rsidRPr="00C21685">
        <w:rPr>
          <w:color w:val="000000"/>
        </w:rPr>
        <w:t>Muudetavad failid leiab ka programmiga NXCEesti.jar ühes kaustas olevast kaustast NXC_Andmed. Linux operatsioonisüsteemi puhul tuleb arvestada, et reaalselt kasutatav kaust kopeeritakse programmi paigaldamisel kasutaja kodukataloogi.</w:t>
      </w:r>
    </w:p>
    <w:p w:rsidR="00C21685" w:rsidRPr="00C21685" w:rsidRDefault="00C21685" w:rsidP="00C21685">
      <w:pPr>
        <w:pStyle w:val="NormalWeb"/>
        <w:spacing w:before="0" w:beforeAutospacing="0" w:after="0" w:afterAutospacing="0"/>
        <w:jc w:val="both"/>
        <w:rPr>
          <w:color w:val="000000"/>
        </w:rPr>
      </w:pPr>
    </w:p>
    <w:p w:rsidR="003C284E" w:rsidRPr="00C21685" w:rsidRDefault="003C284E" w:rsidP="003C284E">
      <w:pPr>
        <w:pStyle w:val="NormalWeb"/>
        <w:spacing w:before="0" w:beforeAutospacing="0" w:after="0" w:afterAutospacing="0"/>
        <w:jc w:val="both"/>
        <w:rPr>
          <w:color w:val="000000"/>
        </w:rPr>
      </w:pPr>
      <w:r w:rsidRPr="00C21685">
        <w:rPr>
          <w:color w:val="000000"/>
        </w:rPr>
        <w:t>Programm loeb kasutatavaid tekstifaile ainult käivitumise ajal. Selleks, et failides tehtud muudatusi programmis näha, tuleb see taaskäivitada.</w:t>
      </w:r>
    </w:p>
    <w:p w:rsidR="003C284E" w:rsidRDefault="003C284E" w:rsidP="003C284E">
      <w:pPr>
        <w:rPr>
          <w:color w:val="000000"/>
          <w:sz w:val="27"/>
          <w:szCs w:val="27"/>
        </w:rPr>
      </w:pPr>
    </w:p>
    <w:p w:rsidR="003C284E" w:rsidRDefault="003C284E" w:rsidP="003C284E">
      <w:pPr>
        <w:pStyle w:val="Heading2"/>
        <w:rPr>
          <w:sz w:val="27"/>
          <w:szCs w:val="27"/>
        </w:rPr>
      </w:pPr>
      <w:r>
        <w:t>Võimalikud veaolukorrad</w:t>
      </w:r>
    </w:p>
    <w:p w:rsidR="003C284E" w:rsidRPr="00C21685" w:rsidRDefault="003C284E" w:rsidP="003C284E">
      <w:pPr>
        <w:pStyle w:val="NormalWeb"/>
        <w:spacing w:before="0" w:beforeAutospacing="0" w:after="0" w:afterAutospacing="0"/>
        <w:jc w:val="both"/>
        <w:rPr>
          <w:color w:val="000000"/>
        </w:rPr>
      </w:pPr>
      <w:r w:rsidRPr="00C21685">
        <w:rPr>
          <w:color w:val="000000"/>
        </w:rPr>
        <w:t>NXCEesti kasutamisel võib ette tulla veaolukordi, mida saab kasutaja ise lahendada. Järgnevalt loetletakse tõenäolisemad vead koos lahendustega:</w:t>
      </w:r>
    </w:p>
    <w:p w:rsidR="003C284E" w:rsidRPr="00C21685" w:rsidRDefault="003C284E" w:rsidP="003C284E">
      <w:pPr>
        <w:pStyle w:val="NormalWeb"/>
        <w:numPr>
          <w:ilvl w:val="0"/>
          <w:numId w:val="4"/>
        </w:numPr>
        <w:spacing w:before="0" w:beforeAutospacing="0" w:after="0" w:afterAutospacing="0"/>
        <w:jc w:val="both"/>
        <w:textAlignment w:val="baseline"/>
        <w:rPr>
          <w:color w:val="000000"/>
        </w:rPr>
      </w:pPr>
      <w:r w:rsidRPr="00C21685">
        <w:rPr>
          <w:color w:val="000000"/>
        </w:rPr>
        <w:t xml:space="preserve">Programmi käivitamisel saab kasutaja sarnase teate joonisel 16. kujutatuga. </w:t>
      </w:r>
    </w:p>
    <w:p w:rsidR="003C284E" w:rsidRPr="00C21685" w:rsidRDefault="003C284E" w:rsidP="003C284E">
      <w:pPr>
        <w:pStyle w:val="NormalWeb"/>
        <w:numPr>
          <w:ilvl w:val="1"/>
          <w:numId w:val="5"/>
        </w:numPr>
        <w:spacing w:before="0" w:beforeAutospacing="0" w:after="0" w:afterAutospacing="0"/>
        <w:jc w:val="both"/>
        <w:textAlignment w:val="baseline"/>
        <w:rPr>
          <w:color w:val="000000"/>
        </w:rPr>
      </w:pPr>
      <w:r w:rsidRPr="00C21685">
        <w:rPr>
          <w:color w:val="000000"/>
        </w:rPr>
        <w:t>Sellises olukorras peaks kasutaja veenduma, et kaust NXC_Andmed asuks veateates märgitud asukohas.</w:t>
      </w:r>
    </w:p>
    <w:p w:rsidR="003C284E" w:rsidRPr="00C21685" w:rsidRDefault="003C284E" w:rsidP="003C284E">
      <w:pPr>
        <w:pStyle w:val="NormalWeb"/>
        <w:numPr>
          <w:ilvl w:val="0"/>
          <w:numId w:val="5"/>
        </w:numPr>
        <w:spacing w:before="0" w:beforeAutospacing="0" w:after="0" w:afterAutospacing="0"/>
        <w:jc w:val="both"/>
        <w:textAlignment w:val="baseline"/>
        <w:rPr>
          <w:color w:val="000000"/>
        </w:rPr>
      </w:pPr>
      <w:r w:rsidRPr="00C21685">
        <w:rPr>
          <w:color w:val="000000"/>
        </w:rPr>
        <w:t>Kompileerimisel saadakse teade, et allalaadimine ebaõnnestus(Joonis 17.)</w:t>
      </w:r>
    </w:p>
    <w:p w:rsidR="003C284E" w:rsidRPr="00C21685" w:rsidRDefault="003C284E" w:rsidP="003C284E">
      <w:pPr>
        <w:pStyle w:val="NormalWeb"/>
        <w:numPr>
          <w:ilvl w:val="1"/>
          <w:numId w:val="6"/>
        </w:numPr>
        <w:spacing w:before="0" w:beforeAutospacing="0" w:after="0" w:afterAutospacing="0"/>
        <w:jc w:val="both"/>
        <w:textAlignment w:val="baseline"/>
        <w:rPr>
          <w:color w:val="000000"/>
        </w:rPr>
      </w:pPr>
      <w:r w:rsidRPr="00C21685">
        <w:rPr>
          <w:color w:val="000000"/>
        </w:rPr>
        <w:t>Tuleb kontrollida, kas robot on arvutiga ühendatud ja sisse lülitatud.</w:t>
      </w:r>
    </w:p>
    <w:p w:rsidR="003C284E" w:rsidRPr="00C21685" w:rsidRDefault="003C284E" w:rsidP="003C284E">
      <w:pPr>
        <w:pStyle w:val="NormalWeb"/>
        <w:numPr>
          <w:ilvl w:val="1"/>
          <w:numId w:val="6"/>
        </w:numPr>
        <w:spacing w:before="0" w:beforeAutospacing="0" w:after="0" w:afterAutospacing="0"/>
        <w:jc w:val="both"/>
        <w:textAlignment w:val="baseline"/>
        <w:rPr>
          <w:color w:val="000000"/>
        </w:rPr>
      </w:pPr>
      <w:r w:rsidRPr="00C21685">
        <w:rPr>
          <w:color w:val="000000"/>
        </w:rPr>
        <w:t>Peaks veenduma, et kompilaatori seadetes on määratud õige ühendusviis.</w:t>
      </w:r>
    </w:p>
    <w:p w:rsidR="003C284E" w:rsidRPr="00C21685" w:rsidRDefault="003C284E" w:rsidP="003C284E">
      <w:pPr>
        <w:pStyle w:val="NormalWeb"/>
        <w:numPr>
          <w:ilvl w:val="1"/>
          <w:numId w:val="6"/>
        </w:numPr>
        <w:spacing w:before="0" w:beforeAutospacing="0" w:after="0" w:afterAutospacing="0"/>
        <w:jc w:val="both"/>
        <w:textAlignment w:val="baseline"/>
        <w:rPr>
          <w:color w:val="000000"/>
        </w:rPr>
      </w:pPr>
      <w:r w:rsidRPr="00C21685">
        <w:rPr>
          <w:color w:val="000000"/>
        </w:rPr>
        <w:t>Tuleb kontrollida, et Windows ja Mac Os süsteemide puhul oleks paigaldatud Fantom Driver</w:t>
      </w:r>
      <w:r w:rsidRPr="00C21685">
        <w:rPr>
          <w:i/>
          <w:iCs/>
          <w:color w:val="000000"/>
        </w:rPr>
        <w:t xml:space="preserve">. </w:t>
      </w:r>
      <w:r w:rsidRPr="00C21685">
        <w:rPr>
          <w:color w:val="000000"/>
        </w:rPr>
        <w:t xml:space="preserve">Linux operatsioonisüsteemi puhul käivita fail </w:t>
      </w:r>
      <w:r w:rsidRPr="00C21685">
        <w:rPr>
          <w:i/>
          <w:iCs/>
          <w:color w:val="000000"/>
        </w:rPr>
        <w:t>LinuxInstall.sh</w:t>
      </w:r>
      <w:r w:rsidRPr="00C21685">
        <w:rPr>
          <w:color w:val="000000"/>
        </w:rPr>
        <w:t xml:space="preserve"> ning taaskäivita arvuti.</w:t>
      </w:r>
    </w:p>
    <w:p w:rsidR="003C284E" w:rsidRPr="00C21685" w:rsidRDefault="003C284E" w:rsidP="003C284E">
      <w:pPr>
        <w:pStyle w:val="NormalWeb"/>
        <w:numPr>
          <w:ilvl w:val="0"/>
          <w:numId w:val="6"/>
        </w:numPr>
        <w:spacing w:before="0" w:beforeAutospacing="0" w:after="0" w:afterAutospacing="0"/>
        <w:jc w:val="both"/>
        <w:textAlignment w:val="baseline"/>
        <w:rPr>
          <w:color w:val="000000"/>
        </w:rPr>
      </w:pPr>
      <w:r w:rsidRPr="00C21685">
        <w:rPr>
          <w:color w:val="000000"/>
        </w:rPr>
        <w:t xml:space="preserve">Kui Mac OS operatsiooonisüsteemiga arvutis tahetakse programm peale kompileerimise ka robotisse saata, siis saadakse joonisel 18 kujutatule sarnanev kompilaatori väljund. See tulemus tähendab, et arvutisse ei ole paigaldatud Fantom </w:t>
      </w:r>
      <w:r w:rsidRPr="00C21685">
        <w:rPr>
          <w:color w:val="000000"/>
        </w:rPr>
        <w:lastRenderedPageBreak/>
        <w:t>Driver. Antud probleemi lahendamiseks tuleb LEGO MINDSTORMS koduleheküljelt [FD] arvutisse salvestada Mac OS operatsioonisüsteemi Fantom Driver ja installeerida see, lähtudes ekraanijuhistest.</w:t>
      </w:r>
    </w:p>
    <w:p w:rsidR="003C284E" w:rsidRPr="00C21685" w:rsidRDefault="003C284E" w:rsidP="003C284E">
      <w:pPr>
        <w:pStyle w:val="NormalWeb"/>
        <w:numPr>
          <w:ilvl w:val="0"/>
          <w:numId w:val="6"/>
        </w:numPr>
        <w:spacing w:before="0" w:beforeAutospacing="0" w:after="0" w:afterAutospacing="0"/>
        <w:jc w:val="both"/>
        <w:textAlignment w:val="baseline"/>
        <w:rPr>
          <w:color w:val="000000"/>
        </w:rPr>
      </w:pPr>
      <w:r w:rsidRPr="00C21685">
        <w:rPr>
          <w:color w:val="000000"/>
        </w:rPr>
        <w:t>Kompileerimisel antakse kompilaatori väljundisse järgmine teade: “Palun määrake kompilaatori seaded”. Antud olukorras tuleks valida menüüst Seaded -&gt; Kompilaator ning muuta vabalt valitud seadeid.</w:t>
      </w:r>
    </w:p>
    <w:p w:rsidR="003C284E" w:rsidRDefault="003C284E" w:rsidP="003C284E">
      <w:pPr>
        <w:pStyle w:val="NormalWeb"/>
        <w:spacing w:before="0" w:beforeAutospacing="0" w:after="0" w:afterAutospacing="0"/>
        <w:jc w:val="center"/>
        <w:rPr>
          <w:color w:val="000000"/>
          <w:sz w:val="27"/>
          <w:szCs w:val="27"/>
        </w:rPr>
      </w:pPr>
      <w:r>
        <w:rPr>
          <w:noProof/>
          <w:color w:val="000000"/>
        </w:rPr>
        <w:drawing>
          <wp:inline distT="0" distB="0" distL="0" distR="0" wp14:anchorId="14F37793" wp14:editId="5B3EF294">
            <wp:extent cx="6200775" cy="1067071"/>
            <wp:effectExtent l="0" t="0" r="0" b="0"/>
            <wp:docPr id="3" name="Picture 3" descr="https://lh6.googleusercontent.com/NMTefm6XLtn7LIjVGWSKwhutEv6DwlGGb22l97rYto35zj02jKfWpJS1gE1CS-OOJd491EqROEX5q361BTdR38Qb1jE0nfs3G9t6q0Y2hE6aXQm30X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h6.googleusercontent.com/NMTefm6XLtn7LIjVGWSKwhutEv6DwlGGb22l97rYto35zj02jKfWpJS1gE1CS-OOJd491EqROEX5q361BTdR38Qb1jE0nfs3G9t6q0Y2hE6aXQm30Xc"/>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00775" cy="1067071"/>
                    </a:xfrm>
                    <a:prstGeom prst="rect">
                      <a:avLst/>
                    </a:prstGeom>
                    <a:noFill/>
                    <a:ln>
                      <a:noFill/>
                    </a:ln>
                  </pic:spPr>
                </pic:pic>
              </a:graphicData>
            </a:graphic>
          </wp:inline>
        </w:drawing>
      </w:r>
      <w:r>
        <w:rPr>
          <w:b/>
          <w:bCs/>
          <w:color w:val="000000"/>
        </w:rPr>
        <w:t>Joonis 16. Faili ei leitud.</w:t>
      </w:r>
    </w:p>
    <w:p w:rsidR="003C284E" w:rsidRDefault="003C284E" w:rsidP="003C284E">
      <w:pPr>
        <w:rPr>
          <w:color w:val="000000"/>
          <w:sz w:val="27"/>
          <w:szCs w:val="27"/>
        </w:rPr>
      </w:pPr>
      <w:r>
        <w:rPr>
          <w:noProof/>
          <w:color w:val="000000"/>
          <w:sz w:val="27"/>
          <w:szCs w:val="27"/>
          <w:lang w:eastAsia="et-EE"/>
        </w:rPr>
        <w:drawing>
          <wp:inline distT="0" distB="0" distL="0" distR="0">
            <wp:extent cx="4371975" cy="914400"/>
            <wp:effectExtent l="0" t="0" r="9525" b="0"/>
            <wp:docPr id="2" name="Picture 2" descr="https://lh5.googleusercontent.com/XfcoO-j1XrJfsid6tc7aAzrfe7ixJocGQYIL1kvLmpj-pY5G6n3RPnoJr68klKKJy6u_7Z0NvhAQV5pZKmcJcDDA4R_w1uXGZfrHGtE82rPGgAv5TG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h5.googleusercontent.com/XfcoO-j1XrJfsid6tc7aAzrfe7ixJocGQYIL1kvLmpj-pY5G6n3RPnoJr68klKKJy6u_7Z0NvhAQV5pZKmcJcDDA4R_w1uXGZfrHGtE82rPGgAv5TGc"/>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71975" cy="914400"/>
                    </a:xfrm>
                    <a:prstGeom prst="rect">
                      <a:avLst/>
                    </a:prstGeom>
                    <a:noFill/>
                    <a:ln>
                      <a:noFill/>
                    </a:ln>
                  </pic:spPr>
                </pic:pic>
              </a:graphicData>
            </a:graphic>
          </wp:inline>
        </w:drawing>
      </w:r>
    </w:p>
    <w:p w:rsidR="003C284E" w:rsidRDefault="003C284E" w:rsidP="003C284E">
      <w:pPr>
        <w:pStyle w:val="NormalWeb"/>
        <w:spacing w:before="0" w:beforeAutospacing="0" w:after="0" w:afterAutospacing="0"/>
        <w:jc w:val="center"/>
        <w:rPr>
          <w:color w:val="000000"/>
          <w:sz w:val="27"/>
          <w:szCs w:val="27"/>
        </w:rPr>
      </w:pPr>
      <w:r>
        <w:rPr>
          <w:b/>
          <w:bCs/>
          <w:color w:val="000000"/>
        </w:rPr>
        <w:t>Joonis 17. Allalaadimine ebaõnnestus.</w:t>
      </w:r>
      <w:r>
        <w:rPr>
          <w:noProof/>
          <w:color w:val="000000"/>
          <w:sz w:val="27"/>
          <w:szCs w:val="27"/>
        </w:rPr>
        <w:drawing>
          <wp:inline distT="0" distB="0" distL="0" distR="0">
            <wp:extent cx="5305425" cy="790575"/>
            <wp:effectExtent l="0" t="0" r="9525" b="9525"/>
            <wp:docPr id="1" name="Picture 1" descr="https://lh3.googleusercontent.com/UG8j9zcTQOzsV5_iChPhYzM7Dlxx6SvibtPBTZAfg7ieJjq33qK2zpYtPOh57o_ublUMXGuPcN94pBnWJI8ZSZ5rqjuJnyakNA0Xu8iLOaJKRaVuKF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lh3.googleusercontent.com/UG8j9zcTQOzsV5_iChPhYzM7Dlxx6SvibtPBTZAfg7ieJjq33qK2zpYtPOh57o_ublUMXGuPcN94pBnWJI8ZSZ5rqjuJnyakNA0Xu8iLOaJKRaVuKFU"/>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05425" cy="790575"/>
                    </a:xfrm>
                    <a:prstGeom prst="rect">
                      <a:avLst/>
                    </a:prstGeom>
                    <a:noFill/>
                    <a:ln>
                      <a:noFill/>
                    </a:ln>
                  </pic:spPr>
                </pic:pic>
              </a:graphicData>
            </a:graphic>
          </wp:inline>
        </w:drawing>
      </w:r>
    </w:p>
    <w:p w:rsidR="003C284E" w:rsidRDefault="003C284E" w:rsidP="003C284E">
      <w:pPr>
        <w:pStyle w:val="NormalWeb"/>
        <w:spacing w:before="0" w:beforeAutospacing="0" w:after="0" w:afterAutospacing="0"/>
        <w:jc w:val="center"/>
        <w:rPr>
          <w:color w:val="000000"/>
          <w:sz w:val="27"/>
          <w:szCs w:val="27"/>
        </w:rPr>
      </w:pPr>
      <w:r>
        <w:rPr>
          <w:b/>
          <w:bCs/>
          <w:color w:val="000000"/>
        </w:rPr>
        <w:t>Joonis 18. Mac OS operatsioonisüsteemil ei ole fantom driver installeeritud.</w:t>
      </w:r>
    </w:p>
    <w:p w:rsidR="003C284E" w:rsidRPr="00CA250B" w:rsidRDefault="003C284E" w:rsidP="00CA250B">
      <w:pPr>
        <w:spacing w:after="0" w:line="240" w:lineRule="auto"/>
        <w:jc w:val="both"/>
        <w:rPr>
          <w:rFonts w:ascii="Times New Roman" w:eastAsia="Times New Roman" w:hAnsi="Times New Roman" w:cs="Times New Roman"/>
          <w:color w:val="000000"/>
          <w:sz w:val="27"/>
          <w:szCs w:val="27"/>
          <w:lang w:eastAsia="et-EE"/>
        </w:rPr>
      </w:pPr>
    </w:p>
    <w:p w:rsidR="00CA250B" w:rsidRPr="00CA250B" w:rsidRDefault="00CA250B" w:rsidP="00CA250B"/>
    <w:sectPr w:rsidR="00CA250B" w:rsidRPr="00CA25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10002FF" w:usb1="4000ACFF" w:usb2="00000009" w:usb3="00000000" w:csb0="0000019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844A7"/>
    <w:multiLevelType w:val="multilevel"/>
    <w:tmpl w:val="1CD8C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B7078C"/>
    <w:multiLevelType w:val="multilevel"/>
    <w:tmpl w:val="4DFE5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ECF5914"/>
    <w:multiLevelType w:val="multilevel"/>
    <w:tmpl w:val="464AE1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BA02337"/>
    <w:multiLevelType w:val="multilevel"/>
    <w:tmpl w:val="50AEA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3"/>
    <w:lvlOverride w:ilvl="0">
      <w:lvl w:ilvl="0">
        <w:numFmt w:val="lowerLetter"/>
        <w:lvlText w:val="%1."/>
        <w:lvlJc w:val="left"/>
      </w:lvl>
    </w:lvlOverride>
  </w:num>
  <w:num w:numId="4">
    <w:abstractNumId w:val="2"/>
  </w:num>
  <w:num w:numId="5">
    <w:abstractNumId w:val="2"/>
    <w:lvlOverride w:ilvl="1">
      <w:lvl w:ilvl="1">
        <w:numFmt w:val="lowerLetter"/>
        <w:lvlText w:val="%2."/>
        <w:lvlJc w:val="left"/>
      </w:lvl>
    </w:lvlOverride>
  </w:num>
  <w:num w:numId="6">
    <w:abstractNumId w:val="2"/>
    <w:lvlOverride w:ilvl="1">
      <w:lvl w:ilvl="1">
        <w:numFmt w:val="lowerLetter"/>
        <w:lvlText w:val="%2."/>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1AC"/>
    <w:rsid w:val="003C284E"/>
    <w:rsid w:val="007620E0"/>
    <w:rsid w:val="007811AC"/>
    <w:rsid w:val="00BF5139"/>
    <w:rsid w:val="00C21685"/>
    <w:rsid w:val="00C66ADB"/>
    <w:rsid w:val="00CA250B"/>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CA25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A250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A250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A250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CA250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A250B"/>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CA250B"/>
    <w:pPr>
      <w:spacing w:before="100" w:beforeAutospacing="1" w:after="100" w:afterAutospacing="1" w:line="240" w:lineRule="auto"/>
    </w:pPr>
    <w:rPr>
      <w:rFonts w:ascii="Times New Roman" w:eastAsia="Times New Roman" w:hAnsi="Times New Roman" w:cs="Times New Roman"/>
      <w:sz w:val="24"/>
      <w:szCs w:val="24"/>
      <w:lang w:eastAsia="et-EE"/>
    </w:rPr>
  </w:style>
  <w:style w:type="character" w:styleId="Hyperlink">
    <w:name w:val="Hyperlink"/>
    <w:basedOn w:val="DefaultParagraphFont"/>
    <w:uiPriority w:val="99"/>
    <w:semiHidden/>
    <w:unhideWhenUsed/>
    <w:rsid w:val="003C284E"/>
    <w:rPr>
      <w:color w:val="0000FF"/>
      <w:u w:val="single"/>
    </w:rPr>
  </w:style>
  <w:style w:type="paragraph" w:styleId="BalloonText">
    <w:name w:val="Balloon Text"/>
    <w:basedOn w:val="Normal"/>
    <w:link w:val="BalloonTextChar"/>
    <w:uiPriority w:val="99"/>
    <w:semiHidden/>
    <w:unhideWhenUsed/>
    <w:rsid w:val="003C28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28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CA25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A250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A250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A250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CA250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A250B"/>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CA250B"/>
    <w:pPr>
      <w:spacing w:before="100" w:beforeAutospacing="1" w:after="100" w:afterAutospacing="1" w:line="240" w:lineRule="auto"/>
    </w:pPr>
    <w:rPr>
      <w:rFonts w:ascii="Times New Roman" w:eastAsia="Times New Roman" w:hAnsi="Times New Roman" w:cs="Times New Roman"/>
      <w:sz w:val="24"/>
      <w:szCs w:val="24"/>
      <w:lang w:eastAsia="et-EE"/>
    </w:rPr>
  </w:style>
  <w:style w:type="character" w:styleId="Hyperlink">
    <w:name w:val="Hyperlink"/>
    <w:basedOn w:val="DefaultParagraphFont"/>
    <w:uiPriority w:val="99"/>
    <w:semiHidden/>
    <w:unhideWhenUsed/>
    <w:rsid w:val="003C284E"/>
    <w:rPr>
      <w:color w:val="0000FF"/>
      <w:u w:val="single"/>
    </w:rPr>
  </w:style>
  <w:style w:type="paragraph" w:styleId="BalloonText">
    <w:name w:val="Balloon Text"/>
    <w:basedOn w:val="Normal"/>
    <w:link w:val="BalloonTextChar"/>
    <w:uiPriority w:val="99"/>
    <w:semiHidden/>
    <w:unhideWhenUsed/>
    <w:rsid w:val="003C28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28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338763">
      <w:bodyDiv w:val="1"/>
      <w:marLeft w:val="0"/>
      <w:marRight w:val="0"/>
      <w:marTop w:val="0"/>
      <w:marBottom w:val="0"/>
      <w:divBdr>
        <w:top w:val="none" w:sz="0" w:space="0" w:color="auto"/>
        <w:left w:val="none" w:sz="0" w:space="0" w:color="auto"/>
        <w:bottom w:val="none" w:sz="0" w:space="0" w:color="auto"/>
        <w:right w:val="none" w:sz="0" w:space="0" w:color="auto"/>
      </w:divBdr>
    </w:div>
    <w:div w:id="1484619690">
      <w:bodyDiv w:val="1"/>
      <w:marLeft w:val="0"/>
      <w:marRight w:val="0"/>
      <w:marTop w:val="0"/>
      <w:marBottom w:val="0"/>
      <w:divBdr>
        <w:top w:val="none" w:sz="0" w:space="0" w:color="auto"/>
        <w:left w:val="none" w:sz="0" w:space="0" w:color="auto"/>
        <w:bottom w:val="none" w:sz="0" w:space="0" w:color="auto"/>
        <w:right w:val="none" w:sz="0" w:space="0" w:color="auto"/>
      </w:divBdr>
    </w:div>
    <w:div w:id="191871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hyperlink" Target="http://mindstorms.lego.com/en-us/support/files/Driver.aspx" TargetMode="Externa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1444</Words>
  <Characters>8381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SPRINKLE</dc:creator>
  <cp:lastModifiedBy>SPRINKLE</cp:lastModifiedBy>
  <cp:revision>5</cp:revision>
  <cp:lastPrinted>2012-04-17T08:33:00Z</cp:lastPrinted>
  <dcterms:created xsi:type="dcterms:W3CDTF">2012-04-17T07:59:00Z</dcterms:created>
  <dcterms:modified xsi:type="dcterms:W3CDTF">2012-04-17T08:35:00Z</dcterms:modified>
</cp:coreProperties>
</file>